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77F" w:rsidRPr="00F16098" w:rsidRDefault="001C5350" w:rsidP="009841A0">
      <w:pPr>
        <w:autoSpaceDE w:val="0"/>
        <w:autoSpaceDN w:val="0"/>
        <w:adjustRightInd w:val="0"/>
        <w:spacing w:line="312" w:lineRule="atLeast"/>
        <w:rPr>
          <w:rFonts w:ascii="Arial" w:hAnsi="Arial" w:cs="Arial"/>
          <w:caps/>
          <w:color w:val="244061"/>
          <w:spacing w:val="-5"/>
          <w:sz w:val="72"/>
          <w:szCs w:val="72"/>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6.9pt;margin-top:-41.3pt;width:174pt;height:61.8pt;z-index:251657728">
            <v:imagedata r:id="rId5" o:title="AMS_Logo_mit_Claim_RGB"/>
            <w10:anchorlock/>
          </v:shape>
        </w:pict>
      </w:r>
      <w:r w:rsidR="0092477F" w:rsidRPr="00F16098">
        <w:rPr>
          <w:rFonts w:ascii="Arial" w:hAnsi="Arial" w:cs="Arial"/>
          <w:caps/>
          <w:color w:val="244061"/>
          <w:spacing w:val="-5"/>
          <w:sz w:val="72"/>
          <w:szCs w:val="72"/>
          <w:lang w:val="en-US"/>
        </w:rPr>
        <w:t>Press Release</w:t>
      </w:r>
    </w:p>
    <w:p w:rsidR="00E1689A" w:rsidRPr="00F16098" w:rsidRDefault="00E1689A" w:rsidP="007E651A">
      <w:pPr>
        <w:autoSpaceDE w:val="0"/>
        <w:autoSpaceDN w:val="0"/>
        <w:adjustRightInd w:val="0"/>
        <w:spacing w:line="312" w:lineRule="atLeast"/>
        <w:rPr>
          <w:rFonts w:ascii="Arial" w:hAnsi="Arial" w:cs="Arial"/>
          <w:b/>
          <w:bCs/>
          <w:color w:val="244061"/>
          <w:spacing w:val="-5"/>
          <w:sz w:val="36"/>
          <w:szCs w:val="36"/>
          <w:lang w:val="en-US"/>
        </w:rPr>
      </w:pPr>
    </w:p>
    <w:p w:rsidR="009841A0" w:rsidRPr="00F16098" w:rsidRDefault="00F16098" w:rsidP="009841A0">
      <w:pPr>
        <w:autoSpaceDE w:val="0"/>
        <w:autoSpaceDN w:val="0"/>
        <w:adjustRightInd w:val="0"/>
        <w:spacing w:line="312" w:lineRule="atLeast"/>
        <w:jc w:val="center"/>
        <w:rPr>
          <w:rFonts w:cs="Calibri"/>
          <w:b/>
          <w:bCs/>
          <w:sz w:val="38"/>
          <w:szCs w:val="38"/>
          <w:lang w:val="en-US"/>
        </w:rPr>
      </w:pPr>
      <w:r w:rsidRPr="00F16098">
        <w:rPr>
          <w:rFonts w:ascii="Arial" w:hAnsi="Arial" w:cs="Arial"/>
          <w:b/>
          <w:bCs/>
          <w:color w:val="244061"/>
          <w:spacing w:val="-5"/>
          <w:sz w:val="38"/>
          <w:szCs w:val="38"/>
          <w:lang w:val="en-US"/>
        </w:rPr>
        <w:t xml:space="preserve">TETRA Changes Wavelengths </w:t>
      </w:r>
      <w:r w:rsidR="0034428A">
        <w:rPr>
          <w:rFonts w:ascii="Arial" w:hAnsi="Arial" w:cs="Arial"/>
          <w:b/>
          <w:bCs/>
          <w:color w:val="244061"/>
          <w:spacing w:val="-5"/>
          <w:sz w:val="38"/>
          <w:szCs w:val="38"/>
          <w:lang w:val="en-US"/>
        </w:rPr>
        <w:t>10 Times Faster than OPO-based Lasers</w:t>
      </w:r>
      <w:r w:rsidRPr="00F16098">
        <w:rPr>
          <w:rFonts w:ascii="Arial" w:hAnsi="Arial" w:cs="Arial"/>
          <w:b/>
          <w:bCs/>
          <w:color w:val="244061"/>
          <w:spacing w:val="-5"/>
          <w:sz w:val="38"/>
          <w:szCs w:val="38"/>
          <w:lang w:val="en-US"/>
        </w:rPr>
        <w:t xml:space="preserve"> </w:t>
      </w:r>
    </w:p>
    <w:p w:rsidR="00122A5D" w:rsidRPr="0034428A" w:rsidRDefault="00122A5D" w:rsidP="009841A0">
      <w:pPr>
        <w:autoSpaceDE w:val="0"/>
        <w:autoSpaceDN w:val="0"/>
        <w:adjustRightInd w:val="0"/>
        <w:spacing w:line="312" w:lineRule="atLeast"/>
        <w:rPr>
          <w:rFonts w:ascii="Arial" w:hAnsi="Arial" w:cs="Arial"/>
          <w:b/>
          <w:bCs/>
          <w:color w:val="244061"/>
          <w:spacing w:val="-5"/>
          <w:szCs w:val="36"/>
          <w:lang w:val="en-US"/>
        </w:rPr>
      </w:pPr>
    </w:p>
    <w:p w:rsidR="0092477F" w:rsidRPr="00567FAA" w:rsidRDefault="00F16098" w:rsidP="00DD4FB5">
      <w:pPr>
        <w:autoSpaceDE w:val="0"/>
        <w:autoSpaceDN w:val="0"/>
        <w:adjustRightInd w:val="0"/>
        <w:spacing w:line="312" w:lineRule="atLeast"/>
        <w:jc w:val="center"/>
        <w:rPr>
          <w:rFonts w:ascii="Arial" w:hAnsi="Arial" w:cs="Arial"/>
          <w:bCs/>
          <w:i/>
          <w:color w:val="244061"/>
          <w:spacing w:val="-5"/>
          <w:u w:val="single"/>
          <w:lang w:val="en-US"/>
        </w:rPr>
      </w:pPr>
      <w:r w:rsidRPr="00F16098">
        <w:rPr>
          <w:rFonts w:ascii="Arial" w:hAnsi="Arial" w:cs="Arial"/>
          <w:bCs/>
          <w:i/>
          <w:color w:val="244061"/>
          <w:spacing w:val="-5"/>
          <w:u w:val="single"/>
          <w:lang w:val="en-US"/>
        </w:rPr>
        <w:t xml:space="preserve">At LASER World of PHOTONICS 2019, AMS Technologies presents a </w:t>
      </w:r>
      <w:r w:rsidR="0034428A">
        <w:rPr>
          <w:rFonts w:ascii="Arial" w:hAnsi="Arial" w:cs="Arial"/>
          <w:bCs/>
          <w:i/>
          <w:color w:val="244061"/>
          <w:spacing w:val="-5"/>
          <w:u w:val="single"/>
          <w:lang w:val="en-US"/>
        </w:rPr>
        <w:t xml:space="preserve">DPSS </w:t>
      </w:r>
      <w:r w:rsidRPr="00F16098">
        <w:rPr>
          <w:rFonts w:ascii="Arial" w:hAnsi="Arial" w:cs="Arial"/>
          <w:bCs/>
          <w:i/>
          <w:color w:val="244061"/>
          <w:spacing w:val="-5"/>
          <w:u w:val="single"/>
          <w:lang w:val="en-US"/>
        </w:rPr>
        <w:t xml:space="preserve">laser that switches from pulse to pulse between four wavelengths </w:t>
      </w:r>
      <w:r w:rsidR="00567FAA">
        <w:rPr>
          <w:rFonts w:ascii="Arial" w:hAnsi="Arial" w:cs="Arial"/>
          <w:bCs/>
          <w:i/>
          <w:color w:val="244061"/>
          <w:spacing w:val="-5"/>
          <w:u w:val="single"/>
          <w:lang w:val="en-US"/>
        </w:rPr>
        <w:t>– at</w:t>
      </w:r>
      <w:r w:rsidRPr="00F16098">
        <w:rPr>
          <w:rFonts w:ascii="Arial" w:hAnsi="Arial" w:cs="Arial"/>
          <w:bCs/>
          <w:i/>
          <w:color w:val="244061"/>
          <w:spacing w:val="-5"/>
          <w:u w:val="single"/>
          <w:lang w:val="en-US"/>
        </w:rPr>
        <w:t xml:space="preserve"> a frequency of 2 kHz</w:t>
      </w:r>
    </w:p>
    <w:p w:rsidR="00DD4FB5" w:rsidRPr="00567FAA" w:rsidRDefault="00DD4FB5" w:rsidP="009841A0">
      <w:pPr>
        <w:autoSpaceDE w:val="0"/>
        <w:autoSpaceDN w:val="0"/>
        <w:adjustRightInd w:val="0"/>
        <w:spacing w:line="312" w:lineRule="atLeast"/>
        <w:rPr>
          <w:rFonts w:ascii="Arial" w:hAnsi="Arial" w:cs="Arial"/>
          <w:bCs/>
          <w:color w:val="244061"/>
          <w:sz w:val="24"/>
          <w:szCs w:val="24"/>
          <w:lang w:val="en-US"/>
        </w:rPr>
      </w:pPr>
    </w:p>
    <w:p w:rsidR="001F34D4" w:rsidRDefault="001C5350" w:rsidP="001F34D4">
      <w:pPr>
        <w:autoSpaceDE w:val="0"/>
        <w:autoSpaceDN w:val="0"/>
        <w:adjustRightInd w:val="0"/>
        <w:spacing w:line="308" w:lineRule="atLeast"/>
        <w:jc w:val="center"/>
        <w:rPr>
          <w:rFonts w:ascii="Arial" w:hAnsi="Arial" w:cs="Arial"/>
          <w:bCs/>
          <w:color w:val="244061"/>
          <w:spacing w:val="-5"/>
          <w:lang w:val="en-US"/>
        </w:rPr>
      </w:pPr>
      <w:bookmarkStart w:id="0" w:name="_GoBack"/>
      <w:r>
        <w:rPr>
          <w:rFonts w:ascii="Arial" w:hAnsi="Arial" w:cs="Arial"/>
          <w:bCs/>
          <w:color w:val="244061"/>
          <w:spacing w:val="-5"/>
          <w:lang w:val="en-US"/>
        </w:rPr>
        <w:pict>
          <v:shape id="_x0000_i1026" type="#_x0000_t75" style="width:301.5pt;height:211.5pt">
            <v:imagedata r:id="rId6" o:title="Picture PI_AMS21_TETRA_Laser AMS Technologies RGB-72DPI"/>
          </v:shape>
        </w:pict>
      </w:r>
      <w:bookmarkEnd w:id="0"/>
    </w:p>
    <w:p w:rsidR="001F34D4" w:rsidRDefault="001F34D4" w:rsidP="00F16098">
      <w:pPr>
        <w:autoSpaceDE w:val="0"/>
        <w:autoSpaceDN w:val="0"/>
        <w:adjustRightInd w:val="0"/>
        <w:spacing w:line="308" w:lineRule="atLeast"/>
        <w:rPr>
          <w:rFonts w:ascii="Arial" w:hAnsi="Arial" w:cs="Arial"/>
          <w:bCs/>
          <w:color w:val="244061"/>
          <w:spacing w:val="-5"/>
          <w:lang w:val="en-US"/>
        </w:rPr>
      </w:pPr>
    </w:p>
    <w:p w:rsidR="0092477F" w:rsidRDefault="0092477F" w:rsidP="00F16098">
      <w:pPr>
        <w:autoSpaceDE w:val="0"/>
        <w:autoSpaceDN w:val="0"/>
        <w:adjustRightInd w:val="0"/>
        <w:spacing w:line="308" w:lineRule="atLeast"/>
        <w:rPr>
          <w:rFonts w:ascii="Arial" w:hAnsi="Arial" w:cs="Arial"/>
          <w:b/>
          <w:bCs/>
          <w:color w:val="244061"/>
          <w:spacing w:val="-5"/>
          <w:lang w:val="en-US"/>
        </w:rPr>
      </w:pPr>
      <w:proofErr w:type="spellStart"/>
      <w:r w:rsidRPr="00F16098">
        <w:rPr>
          <w:rFonts w:ascii="Arial" w:hAnsi="Arial" w:cs="Arial"/>
          <w:bCs/>
          <w:color w:val="244061"/>
          <w:spacing w:val="-5"/>
          <w:lang w:val="en-US"/>
        </w:rPr>
        <w:t>Martinsried</w:t>
      </w:r>
      <w:proofErr w:type="spellEnd"/>
      <w:r w:rsidRPr="00F16098">
        <w:rPr>
          <w:rFonts w:ascii="Arial" w:hAnsi="Arial" w:cs="Arial"/>
          <w:bCs/>
          <w:color w:val="244061"/>
          <w:spacing w:val="-5"/>
          <w:lang w:val="en-US"/>
        </w:rPr>
        <w:t xml:space="preserve">, </w:t>
      </w:r>
      <w:r w:rsidR="00F16098" w:rsidRPr="00F16098">
        <w:rPr>
          <w:rFonts w:ascii="Arial" w:hAnsi="Arial" w:cs="Arial"/>
          <w:bCs/>
          <w:color w:val="244061"/>
          <w:spacing w:val="-5"/>
          <w:lang w:val="en-US"/>
        </w:rPr>
        <w:t>Germany</w:t>
      </w:r>
      <w:r w:rsidRPr="00F16098">
        <w:rPr>
          <w:rFonts w:ascii="Arial" w:hAnsi="Arial" w:cs="Arial"/>
          <w:bCs/>
          <w:color w:val="244061"/>
          <w:spacing w:val="-5"/>
          <w:lang w:val="en-US"/>
        </w:rPr>
        <w:t xml:space="preserve">, </w:t>
      </w:r>
      <w:r w:rsidR="00F16098" w:rsidRPr="00F16098">
        <w:rPr>
          <w:rFonts w:ascii="Arial" w:hAnsi="Arial" w:cs="Arial"/>
          <w:bCs/>
          <w:color w:val="244061"/>
          <w:spacing w:val="-5"/>
          <w:lang w:val="en-US"/>
        </w:rPr>
        <w:t xml:space="preserve">May </w:t>
      </w:r>
      <w:r w:rsidR="00020C28" w:rsidRPr="00F16098">
        <w:rPr>
          <w:rFonts w:ascii="Arial" w:hAnsi="Arial" w:cs="Arial"/>
          <w:bCs/>
          <w:color w:val="244061"/>
          <w:spacing w:val="-5"/>
          <w:lang w:val="en-US"/>
        </w:rPr>
        <w:t>13</w:t>
      </w:r>
      <w:r w:rsidR="00F16098" w:rsidRPr="0034428A">
        <w:rPr>
          <w:rFonts w:ascii="Arial" w:hAnsi="Arial" w:cs="Arial"/>
          <w:bCs/>
          <w:color w:val="244061"/>
          <w:spacing w:val="-5"/>
          <w:vertAlign w:val="superscript"/>
          <w:lang w:val="en-US"/>
        </w:rPr>
        <w:t>th</w:t>
      </w:r>
      <w:r w:rsidR="0034428A">
        <w:rPr>
          <w:rFonts w:ascii="Arial" w:hAnsi="Arial" w:cs="Arial"/>
          <w:bCs/>
          <w:color w:val="244061"/>
          <w:spacing w:val="-5"/>
          <w:lang w:val="en-US"/>
        </w:rPr>
        <w:t>,</w:t>
      </w:r>
      <w:r w:rsidR="00020C28" w:rsidRPr="00F16098">
        <w:rPr>
          <w:rFonts w:ascii="Arial" w:hAnsi="Arial" w:cs="Arial"/>
          <w:bCs/>
          <w:color w:val="244061"/>
          <w:spacing w:val="-5"/>
          <w:lang w:val="en-US"/>
        </w:rPr>
        <w:t xml:space="preserve"> </w:t>
      </w:r>
      <w:r w:rsidRPr="00F16098">
        <w:rPr>
          <w:rFonts w:ascii="Arial" w:hAnsi="Arial" w:cs="Arial"/>
          <w:bCs/>
          <w:color w:val="244061"/>
          <w:spacing w:val="-5"/>
          <w:lang w:val="en-US"/>
        </w:rPr>
        <w:t>201</w:t>
      </w:r>
      <w:r w:rsidR="00447DD1" w:rsidRPr="00F16098">
        <w:rPr>
          <w:rFonts w:ascii="Arial" w:hAnsi="Arial" w:cs="Arial"/>
          <w:bCs/>
          <w:color w:val="244061"/>
          <w:spacing w:val="-5"/>
          <w:lang w:val="en-US"/>
        </w:rPr>
        <w:t>9</w:t>
      </w:r>
      <w:r w:rsidRPr="00F16098">
        <w:rPr>
          <w:rFonts w:ascii="Arial" w:hAnsi="Arial" w:cs="Arial"/>
          <w:bCs/>
          <w:color w:val="244061"/>
          <w:spacing w:val="-5"/>
          <w:lang w:val="en-US"/>
        </w:rPr>
        <w:t xml:space="preserve"> –</w:t>
      </w:r>
      <w:r w:rsidR="0033007D" w:rsidRPr="00F16098">
        <w:rPr>
          <w:rFonts w:cs="Calibri"/>
          <w:bCs/>
          <w:lang w:val="en-US" w:eastAsia="de-DE"/>
        </w:rPr>
        <w:t xml:space="preserve"> </w:t>
      </w:r>
      <w:r w:rsidR="00F16098" w:rsidRPr="00F16098">
        <w:rPr>
          <w:rFonts w:ascii="Arial" w:hAnsi="Arial" w:cs="Arial"/>
          <w:b/>
          <w:bCs/>
          <w:color w:val="244061"/>
          <w:spacing w:val="-5"/>
          <w:lang w:val="en-US"/>
        </w:rPr>
        <w:t xml:space="preserve">At the LASER World of Photonics trade show (Munich, </w:t>
      </w:r>
      <w:r w:rsidR="00F16098">
        <w:rPr>
          <w:rFonts w:ascii="Arial" w:hAnsi="Arial" w:cs="Arial"/>
          <w:b/>
          <w:bCs/>
          <w:color w:val="244061"/>
          <w:spacing w:val="-5"/>
          <w:lang w:val="en-US"/>
        </w:rPr>
        <w:t xml:space="preserve">Germany, </w:t>
      </w:r>
      <w:r w:rsidR="00F16098" w:rsidRPr="00F16098">
        <w:rPr>
          <w:rFonts w:ascii="Arial" w:hAnsi="Arial" w:cs="Arial"/>
          <w:b/>
          <w:bCs/>
          <w:color w:val="244061"/>
          <w:spacing w:val="-5"/>
          <w:lang w:val="en-US"/>
        </w:rPr>
        <w:t xml:space="preserve">June 24-27, 2019), AMS Technologies </w:t>
      </w:r>
      <w:r w:rsidR="0034428A">
        <w:rPr>
          <w:rFonts w:ascii="Arial" w:hAnsi="Arial" w:cs="Arial"/>
          <w:b/>
          <w:bCs/>
          <w:color w:val="244061"/>
          <w:spacing w:val="-5"/>
          <w:lang w:val="en-US"/>
        </w:rPr>
        <w:t>presents</w:t>
      </w:r>
      <w:r w:rsidR="00F16098" w:rsidRPr="00F16098">
        <w:rPr>
          <w:rFonts w:ascii="Arial" w:hAnsi="Arial" w:cs="Arial"/>
          <w:b/>
          <w:bCs/>
          <w:color w:val="244061"/>
          <w:spacing w:val="-5"/>
          <w:lang w:val="en-US"/>
        </w:rPr>
        <w:t xml:space="preserve"> a diode-pumped solid-state laser that emits very short laser pulses (&lt; 5 ns) of high energy (up to 20 µJ) with four wavelengths in the visible range</w:t>
      </w:r>
      <w:r w:rsidR="00F16098">
        <w:rPr>
          <w:rFonts w:ascii="Arial" w:hAnsi="Arial" w:cs="Arial"/>
          <w:b/>
          <w:bCs/>
          <w:color w:val="244061"/>
          <w:spacing w:val="-5"/>
          <w:lang w:val="en-US"/>
        </w:rPr>
        <w:t>,</w:t>
      </w:r>
      <w:r w:rsidR="00F16098" w:rsidRPr="00F16098">
        <w:rPr>
          <w:rFonts w:ascii="Arial" w:hAnsi="Arial" w:cs="Arial"/>
          <w:b/>
          <w:bCs/>
          <w:color w:val="244061"/>
          <w:spacing w:val="-5"/>
          <w:lang w:val="en-US"/>
        </w:rPr>
        <w:t xml:space="preserve"> which are particularly suitable for multispectral photoacoustic imaging. Using sophisticated technology, the TETRA laser can switch from pulse to pulse between these four wavelengths with a very high pulse repetition frequency of 2</w:t>
      </w:r>
      <w:r w:rsidR="00F16098">
        <w:rPr>
          <w:rFonts w:ascii="Arial" w:hAnsi="Arial" w:cs="Arial"/>
          <w:b/>
          <w:bCs/>
          <w:color w:val="244061"/>
          <w:spacing w:val="-5"/>
          <w:lang w:val="en-US"/>
        </w:rPr>
        <w:t> </w:t>
      </w:r>
      <w:r w:rsidR="00F16098" w:rsidRPr="00F16098">
        <w:rPr>
          <w:rFonts w:ascii="Arial" w:hAnsi="Arial" w:cs="Arial"/>
          <w:b/>
          <w:bCs/>
          <w:color w:val="244061"/>
          <w:spacing w:val="-5"/>
          <w:lang w:val="en-US"/>
        </w:rPr>
        <w:t>kHz</w:t>
      </w:r>
      <w:r w:rsidR="00F16098">
        <w:rPr>
          <w:rFonts w:ascii="Arial" w:hAnsi="Arial" w:cs="Arial"/>
          <w:b/>
          <w:bCs/>
          <w:color w:val="244061"/>
          <w:spacing w:val="-5"/>
          <w:lang w:val="en-US"/>
        </w:rPr>
        <w:t>.</w:t>
      </w:r>
    </w:p>
    <w:p w:rsidR="00F16098" w:rsidRPr="00F16098" w:rsidRDefault="00F16098" w:rsidP="00F16098">
      <w:pPr>
        <w:autoSpaceDE w:val="0"/>
        <w:autoSpaceDN w:val="0"/>
        <w:adjustRightInd w:val="0"/>
        <w:spacing w:line="308" w:lineRule="atLeast"/>
        <w:rPr>
          <w:rFonts w:ascii="Arial" w:hAnsi="Arial" w:cs="Arial"/>
          <w:b/>
          <w:bCs/>
          <w:color w:val="244061"/>
          <w:spacing w:val="-5"/>
          <w:lang w:val="en-US"/>
        </w:rPr>
      </w:pPr>
    </w:p>
    <w:p w:rsidR="00F16098" w:rsidRPr="001F34D4" w:rsidRDefault="00F16098" w:rsidP="00F16098">
      <w:pPr>
        <w:autoSpaceDE w:val="0"/>
        <w:autoSpaceDN w:val="0"/>
        <w:adjustRightInd w:val="0"/>
        <w:spacing w:after="120" w:line="308" w:lineRule="atLeast"/>
        <w:rPr>
          <w:rFonts w:ascii="Arial" w:hAnsi="Arial" w:cs="Arial"/>
          <w:bCs/>
          <w:color w:val="244061"/>
          <w:spacing w:val="-6"/>
          <w:sz w:val="20"/>
          <w:szCs w:val="20"/>
          <w:lang w:val="en-US"/>
        </w:rPr>
      </w:pPr>
      <w:r w:rsidRPr="001F34D4">
        <w:rPr>
          <w:rFonts w:ascii="Arial" w:hAnsi="Arial" w:cs="Arial"/>
          <w:bCs/>
          <w:color w:val="244061"/>
          <w:spacing w:val="-6"/>
          <w:sz w:val="20"/>
          <w:szCs w:val="20"/>
          <w:lang w:val="en-US"/>
        </w:rPr>
        <w:t>Based on a technical concept presented earlier this year</w:t>
      </w:r>
      <w:r w:rsidR="0034428A">
        <w:rPr>
          <w:rFonts w:ascii="Arial" w:hAnsi="Arial" w:cs="Arial"/>
          <w:bCs/>
          <w:color w:val="244061"/>
          <w:spacing w:val="-6"/>
          <w:sz w:val="20"/>
          <w:szCs w:val="20"/>
          <w:lang w:val="en-US"/>
        </w:rPr>
        <w:t xml:space="preserve"> at Photonics West</w:t>
      </w:r>
      <w:r w:rsidRPr="001F34D4">
        <w:rPr>
          <w:rFonts w:ascii="Arial" w:hAnsi="Arial" w:cs="Arial"/>
          <w:bCs/>
          <w:color w:val="244061"/>
          <w:spacing w:val="-6"/>
          <w:sz w:val="20"/>
          <w:szCs w:val="20"/>
          <w:lang w:val="en-US"/>
        </w:rPr>
        <w:t>, AMS Technologies now launch</w:t>
      </w:r>
      <w:r w:rsidR="0034428A">
        <w:rPr>
          <w:rFonts w:ascii="Arial" w:hAnsi="Arial" w:cs="Arial"/>
          <w:bCs/>
          <w:color w:val="244061"/>
          <w:spacing w:val="-6"/>
          <w:sz w:val="20"/>
          <w:szCs w:val="20"/>
          <w:lang w:val="en-US"/>
        </w:rPr>
        <w:t>es</w:t>
      </w:r>
      <w:r w:rsidRPr="001F34D4">
        <w:rPr>
          <w:rFonts w:ascii="Arial" w:hAnsi="Arial" w:cs="Arial"/>
          <w:bCs/>
          <w:color w:val="244061"/>
          <w:spacing w:val="-6"/>
          <w:sz w:val="20"/>
          <w:szCs w:val="20"/>
          <w:lang w:val="en-US"/>
        </w:rPr>
        <w:t xml:space="preserve"> a production-ready DPSS laser model, TETRA, at the LASER World of Photonics trade fair – the result of intensive product development. The laser specialists at AMS Technologies’ subsidiary </w:t>
      </w:r>
      <w:proofErr w:type="spellStart"/>
      <w:r w:rsidRPr="001F34D4">
        <w:rPr>
          <w:rFonts w:ascii="Arial" w:hAnsi="Arial" w:cs="Arial"/>
          <w:bCs/>
          <w:color w:val="244061"/>
          <w:spacing w:val="-6"/>
          <w:sz w:val="20"/>
          <w:szCs w:val="20"/>
          <w:lang w:val="en-US"/>
        </w:rPr>
        <w:t>Elforlight</w:t>
      </w:r>
      <w:proofErr w:type="spellEnd"/>
      <w:r w:rsidRPr="001F34D4">
        <w:rPr>
          <w:rFonts w:ascii="Arial" w:hAnsi="Arial" w:cs="Arial"/>
          <w:bCs/>
          <w:color w:val="244061"/>
          <w:spacing w:val="-6"/>
          <w:sz w:val="20"/>
          <w:szCs w:val="20"/>
          <w:lang w:val="en-US"/>
        </w:rPr>
        <w:t xml:space="preserve"> succeeded in doubling the maximum switching frequency from wavelength to wavelength compared to the early concept to 2</w:t>
      </w:r>
      <w:r w:rsidR="00963B7E" w:rsidRPr="001F34D4">
        <w:rPr>
          <w:rFonts w:ascii="Arial" w:hAnsi="Arial" w:cs="Arial"/>
          <w:bCs/>
          <w:color w:val="244061"/>
          <w:spacing w:val="-6"/>
          <w:sz w:val="20"/>
          <w:szCs w:val="20"/>
          <w:lang w:val="en-US"/>
        </w:rPr>
        <w:t> </w:t>
      </w:r>
      <w:r w:rsidRPr="001F34D4">
        <w:rPr>
          <w:rFonts w:ascii="Arial" w:hAnsi="Arial" w:cs="Arial"/>
          <w:bCs/>
          <w:color w:val="244061"/>
          <w:spacing w:val="-6"/>
          <w:sz w:val="20"/>
          <w:szCs w:val="20"/>
          <w:lang w:val="en-US"/>
        </w:rPr>
        <w:t>kHz.</w:t>
      </w:r>
    </w:p>
    <w:p w:rsidR="001F34D4" w:rsidRPr="00154153" w:rsidRDefault="00963B7E" w:rsidP="0034428A">
      <w:pPr>
        <w:tabs>
          <w:tab w:val="left" w:pos="4395"/>
        </w:tabs>
        <w:autoSpaceDE w:val="0"/>
        <w:autoSpaceDN w:val="0"/>
        <w:adjustRightInd w:val="0"/>
        <w:spacing w:after="120" w:line="308" w:lineRule="atLeast"/>
        <w:rPr>
          <w:rFonts w:ascii="Arial" w:hAnsi="Arial" w:cs="Arial"/>
          <w:b/>
          <w:bCs/>
          <w:color w:val="244061"/>
          <w:spacing w:val="-5"/>
          <w:sz w:val="20"/>
          <w:szCs w:val="20"/>
          <w:lang w:val="en-US"/>
        </w:rPr>
      </w:pPr>
      <w:r w:rsidRPr="00963B7E">
        <w:rPr>
          <w:rFonts w:ascii="Arial" w:hAnsi="Arial" w:cs="Arial"/>
          <w:bCs/>
          <w:color w:val="244061"/>
          <w:spacing w:val="-5"/>
          <w:sz w:val="20"/>
          <w:szCs w:val="20"/>
          <w:lang w:val="en-US"/>
        </w:rPr>
        <w:t>U</w:t>
      </w:r>
      <w:r>
        <w:rPr>
          <w:rFonts w:ascii="Arial" w:hAnsi="Arial" w:cs="Arial"/>
          <w:bCs/>
          <w:color w:val="244061"/>
          <w:spacing w:val="-5"/>
          <w:sz w:val="20"/>
          <w:szCs w:val="20"/>
          <w:lang w:val="en-US"/>
        </w:rPr>
        <w:t>tilizing</w:t>
      </w:r>
      <w:r w:rsidRPr="00963B7E">
        <w:rPr>
          <w:rFonts w:ascii="Arial" w:hAnsi="Arial" w:cs="Arial"/>
          <w:bCs/>
          <w:color w:val="244061"/>
          <w:spacing w:val="-5"/>
          <w:sz w:val="20"/>
          <w:szCs w:val="20"/>
          <w:lang w:val="en-US"/>
        </w:rPr>
        <w:t xml:space="preserve"> the Raman effect </w:t>
      </w:r>
      <w:r>
        <w:rPr>
          <w:rFonts w:ascii="Arial" w:hAnsi="Arial" w:cs="Arial"/>
          <w:bCs/>
          <w:color w:val="244061"/>
          <w:spacing w:val="-5"/>
          <w:sz w:val="20"/>
          <w:szCs w:val="20"/>
          <w:lang w:val="en-US"/>
        </w:rPr>
        <w:t xml:space="preserve">and </w:t>
      </w:r>
      <w:r w:rsidRPr="00963B7E">
        <w:rPr>
          <w:rFonts w:ascii="Arial" w:hAnsi="Arial" w:cs="Arial"/>
          <w:bCs/>
          <w:color w:val="244061"/>
          <w:spacing w:val="-5"/>
          <w:sz w:val="20"/>
          <w:szCs w:val="20"/>
          <w:lang w:val="en-US"/>
        </w:rPr>
        <w:t>the light of</w:t>
      </w:r>
      <w:r>
        <w:rPr>
          <w:rFonts w:ascii="Arial" w:hAnsi="Arial" w:cs="Arial"/>
          <w:bCs/>
          <w:color w:val="244061"/>
          <w:spacing w:val="-5"/>
          <w:sz w:val="20"/>
          <w:szCs w:val="20"/>
          <w:lang w:val="en-US"/>
        </w:rPr>
        <w:t xml:space="preserve"> </w:t>
      </w:r>
      <w:r w:rsidRPr="00963B7E">
        <w:rPr>
          <w:rFonts w:ascii="Arial" w:hAnsi="Arial" w:cs="Arial"/>
          <w:bCs/>
          <w:color w:val="244061"/>
          <w:spacing w:val="-5"/>
          <w:sz w:val="20"/>
          <w:szCs w:val="20"/>
          <w:lang w:val="en-US"/>
        </w:rPr>
        <w:t>a 532 nm pump laser, the TETRA laser additionally generates the wavelengths 555 nm, 579 nm and 606</w:t>
      </w:r>
      <w:r>
        <w:rPr>
          <w:rFonts w:ascii="Arial" w:hAnsi="Arial" w:cs="Arial"/>
          <w:bCs/>
          <w:color w:val="244061"/>
          <w:spacing w:val="-5"/>
          <w:sz w:val="20"/>
          <w:szCs w:val="20"/>
          <w:lang w:val="en-US"/>
        </w:rPr>
        <w:t> </w:t>
      </w:r>
      <w:r w:rsidRPr="00963B7E">
        <w:rPr>
          <w:rFonts w:ascii="Arial" w:hAnsi="Arial" w:cs="Arial"/>
          <w:bCs/>
          <w:color w:val="244061"/>
          <w:spacing w:val="-5"/>
          <w:sz w:val="20"/>
          <w:szCs w:val="20"/>
          <w:lang w:val="en-US"/>
        </w:rPr>
        <w:t>nm</w:t>
      </w:r>
      <w:r>
        <w:rPr>
          <w:rFonts w:ascii="Arial" w:hAnsi="Arial" w:cs="Arial"/>
          <w:bCs/>
          <w:color w:val="244061"/>
          <w:spacing w:val="-5"/>
          <w:sz w:val="20"/>
          <w:szCs w:val="20"/>
          <w:lang w:val="en-US"/>
        </w:rPr>
        <w:t>.</w:t>
      </w:r>
      <w:r w:rsidRPr="00963B7E">
        <w:rPr>
          <w:rFonts w:ascii="Arial" w:hAnsi="Arial" w:cs="Arial"/>
          <w:bCs/>
          <w:color w:val="244061"/>
          <w:spacing w:val="-5"/>
          <w:sz w:val="20"/>
          <w:szCs w:val="20"/>
          <w:lang w:val="en-US"/>
        </w:rPr>
        <w:t xml:space="preserve"> A tunable optical filter separates the four wavelengths and </w:t>
      </w:r>
      <w:r>
        <w:rPr>
          <w:rFonts w:ascii="Arial" w:hAnsi="Arial" w:cs="Arial"/>
          <w:bCs/>
          <w:color w:val="244061"/>
          <w:spacing w:val="-5"/>
          <w:sz w:val="20"/>
          <w:szCs w:val="20"/>
          <w:lang w:val="en-US"/>
        </w:rPr>
        <w:t>routes</w:t>
      </w:r>
      <w:r w:rsidRPr="00963B7E">
        <w:rPr>
          <w:rFonts w:ascii="Arial" w:hAnsi="Arial" w:cs="Arial"/>
          <w:bCs/>
          <w:color w:val="244061"/>
          <w:spacing w:val="-5"/>
          <w:sz w:val="20"/>
          <w:szCs w:val="20"/>
          <w:lang w:val="en-US"/>
        </w:rPr>
        <w:t xml:space="preserve"> one wavelength </w:t>
      </w:r>
      <w:r>
        <w:rPr>
          <w:rFonts w:ascii="Arial" w:hAnsi="Arial" w:cs="Arial"/>
          <w:bCs/>
          <w:color w:val="244061"/>
          <w:spacing w:val="-5"/>
          <w:sz w:val="20"/>
          <w:szCs w:val="20"/>
          <w:lang w:val="en-US"/>
        </w:rPr>
        <w:t>at a time to</w:t>
      </w:r>
      <w:r w:rsidRPr="00963B7E">
        <w:rPr>
          <w:rFonts w:ascii="Arial" w:hAnsi="Arial" w:cs="Arial"/>
          <w:bCs/>
          <w:color w:val="244061"/>
          <w:spacing w:val="-5"/>
          <w:sz w:val="20"/>
          <w:szCs w:val="20"/>
          <w:lang w:val="en-US"/>
        </w:rPr>
        <w:t xml:space="preserve"> the optical output of the unit at a switching frequency of up to 2</w:t>
      </w:r>
      <w:r>
        <w:rPr>
          <w:rFonts w:ascii="Arial" w:hAnsi="Arial" w:cs="Arial"/>
          <w:bCs/>
          <w:color w:val="244061"/>
          <w:spacing w:val="-5"/>
          <w:sz w:val="20"/>
          <w:szCs w:val="20"/>
          <w:lang w:val="en-US"/>
        </w:rPr>
        <w:t> </w:t>
      </w:r>
      <w:r w:rsidRPr="00963B7E">
        <w:rPr>
          <w:rFonts w:ascii="Arial" w:hAnsi="Arial" w:cs="Arial"/>
          <w:bCs/>
          <w:color w:val="244061"/>
          <w:spacing w:val="-5"/>
          <w:sz w:val="20"/>
          <w:szCs w:val="20"/>
          <w:lang w:val="en-US"/>
        </w:rPr>
        <w:t>kHz. This makes TETRA about ten times faster than tunable lasers based on OPOs (Optical Parametric Oscillators)</w:t>
      </w:r>
      <w:r w:rsidR="0034428A" w:rsidRPr="0034428A">
        <w:rPr>
          <w:rFonts w:ascii="Arial" w:hAnsi="Arial" w:cs="Arial"/>
          <w:bCs/>
          <w:color w:val="244061"/>
          <w:spacing w:val="-5"/>
          <w:sz w:val="20"/>
          <w:szCs w:val="20"/>
          <w:lang w:val="en-US"/>
        </w:rPr>
        <w:t xml:space="preserve"> – typical frequencies of such OPO systems range from 100 Hz to 200 Hz – </w:t>
      </w:r>
      <w:r>
        <w:rPr>
          <w:rFonts w:ascii="Arial" w:hAnsi="Arial" w:cs="Arial"/>
          <w:bCs/>
          <w:color w:val="244061"/>
          <w:spacing w:val="-5"/>
          <w:sz w:val="20"/>
          <w:szCs w:val="20"/>
          <w:lang w:val="en-US"/>
        </w:rPr>
        <w:t>while</w:t>
      </w:r>
      <w:r w:rsidRPr="00963B7E">
        <w:rPr>
          <w:rFonts w:ascii="Arial" w:hAnsi="Arial" w:cs="Arial"/>
          <w:bCs/>
          <w:color w:val="244061"/>
          <w:spacing w:val="-5"/>
          <w:sz w:val="20"/>
          <w:szCs w:val="20"/>
          <w:lang w:val="en-US"/>
        </w:rPr>
        <w:t xml:space="preserve"> also </w:t>
      </w:r>
      <w:r>
        <w:rPr>
          <w:rFonts w:ascii="Arial" w:hAnsi="Arial" w:cs="Arial"/>
          <w:bCs/>
          <w:color w:val="244061"/>
          <w:spacing w:val="-5"/>
          <w:sz w:val="20"/>
          <w:szCs w:val="20"/>
          <w:lang w:val="en-US"/>
        </w:rPr>
        <w:t xml:space="preserve">being </w:t>
      </w:r>
      <w:r w:rsidRPr="00963B7E">
        <w:rPr>
          <w:rFonts w:ascii="Arial" w:hAnsi="Arial" w:cs="Arial"/>
          <w:bCs/>
          <w:color w:val="244061"/>
          <w:spacing w:val="-5"/>
          <w:sz w:val="20"/>
          <w:szCs w:val="20"/>
          <w:lang w:val="en-US"/>
        </w:rPr>
        <w:t>considerably more cost-effective.</w:t>
      </w:r>
      <w:r w:rsidR="0034428A">
        <w:rPr>
          <w:rFonts w:ascii="Arial" w:hAnsi="Arial" w:cs="Arial"/>
          <w:bCs/>
          <w:color w:val="244061"/>
          <w:spacing w:val="-5"/>
          <w:sz w:val="20"/>
          <w:szCs w:val="20"/>
          <w:lang w:val="en-US"/>
        </w:rPr>
        <w:tab/>
      </w:r>
      <w:r w:rsidR="001F34D4" w:rsidRPr="00154153">
        <w:rPr>
          <w:rFonts w:ascii="Arial" w:hAnsi="Arial" w:cs="Arial"/>
          <w:b/>
          <w:bCs/>
          <w:color w:val="244061"/>
          <w:spacing w:val="-5"/>
          <w:sz w:val="20"/>
          <w:szCs w:val="20"/>
          <w:lang w:val="en-US"/>
        </w:rPr>
        <w:t>–</w:t>
      </w:r>
      <w:r w:rsidR="001F34D4" w:rsidRPr="001F34D4">
        <w:rPr>
          <w:rFonts w:ascii="Arial" w:hAnsi="Arial" w:cs="Arial"/>
          <w:b/>
          <w:bCs/>
          <w:color w:val="244061"/>
          <w:spacing w:val="-5"/>
          <w:sz w:val="20"/>
          <w:szCs w:val="20"/>
          <w:lang w:val="en-US"/>
        </w:rPr>
        <w:t xml:space="preserve"> </w:t>
      </w:r>
      <w:r w:rsidR="001F34D4" w:rsidRPr="00154153">
        <w:rPr>
          <w:rFonts w:ascii="Arial" w:hAnsi="Arial" w:cs="Arial"/>
          <w:b/>
          <w:bCs/>
          <w:color w:val="244061"/>
          <w:spacing w:val="-5"/>
          <w:sz w:val="20"/>
          <w:szCs w:val="20"/>
          <w:lang w:val="en-US"/>
        </w:rPr>
        <w:t>2 –</w:t>
      </w:r>
    </w:p>
    <w:p w:rsidR="001F34D4" w:rsidRPr="00154153" w:rsidRDefault="001F34D4" w:rsidP="001F34D4">
      <w:pPr>
        <w:tabs>
          <w:tab w:val="left" w:pos="4253"/>
        </w:tabs>
        <w:autoSpaceDE w:val="0"/>
        <w:autoSpaceDN w:val="0"/>
        <w:adjustRightInd w:val="0"/>
        <w:spacing w:after="120" w:line="308" w:lineRule="atLeast"/>
        <w:jc w:val="center"/>
        <w:rPr>
          <w:rFonts w:ascii="Arial" w:hAnsi="Arial" w:cs="Arial"/>
          <w:b/>
          <w:bCs/>
          <w:color w:val="244061"/>
          <w:spacing w:val="-5"/>
          <w:sz w:val="20"/>
          <w:szCs w:val="20"/>
          <w:lang w:val="en-US"/>
        </w:rPr>
      </w:pPr>
      <w:r w:rsidRPr="00154153">
        <w:rPr>
          <w:rFonts w:ascii="Arial" w:hAnsi="Arial" w:cs="Arial"/>
          <w:b/>
          <w:bCs/>
          <w:color w:val="244061"/>
          <w:spacing w:val="-5"/>
          <w:sz w:val="20"/>
          <w:szCs w:val="20"/>
          <w:lang w:val="en-US"/>
        </w:rPr>
        <w:br w:type="page"/>
      </w:r>
      <w:r w:rsidRPr="00154153">
        <w:rPr>
          <w:rFonts w:ascii="Arial" w:hAnsi="Arial" w:cs="Arial"/>
          <w:b/>
          <w:bCs/>
          <w:color w:val="244061"/>
          <w:spacing w:val="-5"/>
          <w:sz w:val="20"/>
          <w:szCs w:val="20"/>
          <w:lang w:val="en-US"/>
        </w:rPr>
        <w:lastRenderedPageBreak/>
        <w:t>– 2 –</w:t>
      </w:r>
    </w:p>
    <w:p w:rsidR="00447DD1" w:rsidRPr="00963B7E" w:rsidRDefault="00963B7E" w:rsidP="00020C28">
      <w:pPr>
        <w:autoSpaceDE w:val="0"/>
        <w:autoSpaceDN w:val="0"/>
        <w:adjustRightInd w:val="0"/>
        <w:spacing w:after="120" w:line="308" w:lineRule="atLeast"/>
        <w:rPr>
          <w:rFonts w:ascii="Arial" w:hAnsi="Arial" w:cs="Arial"/>
          <w:bCs/>
          <w:color w:val="244061"/>
          <w:spacing w:val="-5"/>
          <w:sz w:val="20"/>
          <w:szCs w:val="20"/>
          <w:lang w:val="en-US"/>
        </w:rPr>
      </w:pPr>
      <w:r w:rsidRPr="00963B7E">
        <w:rPr>
          <w:rFonts w:ascii="Arial" w:hAnsi="Arial" w:cs="Arial"/>
          <w:bCs/>
          <w:color w:val="244061"/>
          <w:spacing w:val="-5"/>
          <w:sz w:val="20"/>
          <w:szCs w:val="20"/>
          <w:lang w:val="en-US"/>
        </w:rPr>
        <w:t xml:space="preserve">TETRA consists of two separate units: </w:t>
      </w:r>
      <w:r w:rsidR="0034428A">
        <w:rPr>
          <w:rFonts w:ascii="Arial" w:hAnsi="Arial" w:cs="Arial"/>
          <w:bCs/>
          <w:color w:val="244061"/>
          <w:spacing w:val="-5"/>
          <w:sz w:val="20"/>
          <w:szCs w:val="20"/>
          <w:lang w:val="en-US"/>
        </w:rPr>
        <w:t>o</w:t>
      </w:r>
      <w:r>
        <w:rPr>
          <w:rFonts w:ascii="Arial" w:hAnsi="Arial" w:cs="Arial"/>
          <w:bCs/>
          <w:color w:val="244061"/>
          <w:spacing w:val="-5"/>
          <w:sz w:val="20"/>
          <w:szCs w:val="20"/>
          <w:lang w:val="en-US"/>
        </w:rPr>
        <w:t xml:space="preserve">ne box </w:t>
      </w:r>
      <w:r w:rsidRPr="00963B7E">
        <w:rPr>
          <w:rFonts w:ascii="Arial" w:hAnsi="Arial" w:cs="Arial"/>
          <w:bCs/>
          <w:color w:val="244061"/>
          <w:spacing w:val="-5"/>
          <w:sz w:val="20"/>
          <w:szCs w:val="20"/>
          <w:lang w:val="en-US"/>
        </w:rPr>
        <w:t>contains the electronics for the entire power supply a</w:t>
      </w:r>
      <w:r w:rsidR="00A27F45">
        <w:rPr>
          <w:rFonts w:ascii="Arial" w:hAnsi="Arial" w:cs="Arial"/>
          <w:bCs/>
          <w:color w:val="244061"/>
          <w:spacing w:val="-5"/>
          <w:sz w:val="20"/>
          <w:szCs w:val="20"/>
          <w:lang w:val="en-US"/>
        </w:rPr>
        <w:t xml:space="preserve">nd incorporates </w:t>
      </w:r>
      <w:r w:rsidRPr="00963B7E">
        <w:rPr>
          <w:rFonts w:ascii="Arial" w:hAnsi="Arial" w:cs="Arial"/>
          <w:bCs/>
          <w:color w:val="244061"/>
          <w:spacing w:val="-5"/>
          <w:sz w:val="20"/>
          <w:szCs w:val="20"/>
          <w:lang w:val="en-US"/>
        </w:rPr>
        <w:t xml:space="preserve">the pump laser diode. The output of this laser diode is coupled via an optical fiber to the second </w:t>
      </w:r>
      <w:r>
        <w:rPr>
          <w:rFonts w:ascii="Arial" w:hAnsi="Arial" w:cs="Arial"/>
          <w:bCs/>
          <w:color w:val="244061"/>
          <w:spacing w:val="-5"/>
          <w:sz w:val="20"/>
          <w:szCs w:val="20"/>
          <w:lang w:val="en-US"/>
        </w:rPr>
        <w:t>case</w:t>
      </w:r>
      <w:r w:rsidRPr="00963B7E">
        <w:rPr>
          <w:rFonts w:ascii="Arial" w:hAnsi="Arial" w:cs="Arial"/>
          <w:bCs/>
          <w:color w:val="244061"/>
          <w:spacing w:val="-5"/>
          <w:sz w:val="20"/>
          <w:szCs w:val="20"/>
          <w:lang w:val="en-US"/>
        </w:rPr>
        <w:t xml:space="preserve">, which contains the actual laser head. Due to this design, the </w:t>
      </w:r>
      <w:r>
        <w:rPr>
          <w:rFonts w:ascii="Arial" w:hAnsi="Arial" w:cs="Arial"/>
          <w:bCs/>
          <w:color w:val="244061"/>
          <w:spacing w:val="-5"/>
          <w:sz w:val="20"/>
          <w:szCs w:val="20"/>
          <w:lang w:val="en-US"/>
        </w:rPr>
        <w:t xml:space="preserve">thermal </w:t>
      </w:r>
      <w:r w:rsidRPr="00963B7E">
        <w:rPr>
          <w:rFonts w:ascii="Arial" w:hAnsi="Arial" w:cs="Arial"/>
          <w:bCs/>
          <w:color w:val="244061"/>
          <w:spacing w:val="-5"/>
          <w:sz w:val="20"/>
          <w:szCs w:val="20"/>
          <w:lang w:val="en-US"/>
        </w:rPr>
        <w:t>loss of the electronic</w:t>
      </w:r>
      <w:r w:rsidR="00C079AF">
        <w:rPr>
          <w:rFonts w:ascii="Arial" w:hAnsi="Arial" w:cs="Arial"/>
          <w:bCs/>
          <w:color w:val="244061"/>
          <w:spacing w:val="-5"/>
          <w:sz w:val="20"/>
          <w:szCs w:val="20"/>
          <w:lang w:val="en-US"/>
        </w:rPr>
        <w:t>s</w:t>
      </w:r>
      <w:r w:rsidRPr="00963B7E">
        <w:rPr>
          <w:rFonts w:ascii="Arial" w:hAnsi="Arial" w:cs="Arial"/>
          <w:bCs/>
          <w:color w:val="244061"/>
          <w:spacing w:val="-5"/>
          <w:sz w:val="20"/>
          <w:szCs w:val="20"/>
          <w:lang w:val="en-US"/>
        </w:rPr>
        <w:t xml:space="preserve"> and the pump diode </w:t>
      </w:r>
      <w:r>
        <w:rPr>
          <w:rFonts w:ascii="Arial" w:hAnsi="Arial" w:cs="Arial"/>
          <w:bCs/>
          <w:color w:val="244061"/>
          <w:spacing w:val="-5"/>
          <w:sz w:val="20"/>
          <w:szCs w:val="20"/>
          <w:lang w:val="en-US"/>
        </w:rPr>
        <w:t>is dissipated</w:t>
      </w:r>
      <w:r w:rsidRPr="00963B7E">
        <w:rPr>
          <w:rFonts w:ascii="Arial" w:hAnsi="Arial" w:cs="Arial"/>
          <w:bCs/>
          <w:color w:val="244061"/>
          <w:spacing w:val="-5"/>
          <w:sz w:val="20"/>
          <w:szCs w:val="20"/>
          <w:lang w:val="en-US"/>
        </w:rPr>
        <w:t xml:space="preserve"> only in the power supply unit, and the laser head </w:t>
      </w:r>
      <w:r w:rsidR="00A27F45">
        <w:rPr>
          <w:rFonts w:ascii="Arial" w:hAnsi="Arial" w:cs="Arial"/>
          <w:bCs/>
          <w:color w:val="244061"/>
          <w:spacing w:val="-5"/>
          <w:sz w:val="20"/>
          <w:szCs w:val="20"/>
          <w:lang w:val="en-US"/>
        </w:rPr>
        <w:t>benefits from reduced thermal loading</w:t>
      </w:r>
      <w:r w:rsidRPr="00963B7E">
        <w:rPr>
          <w:rFonts w:ascii="Arial" w:hAnsi="Arial" w:cs="Arial"/>
          <w:bCs/>
          <w:color w:val="244061"/>
          <w:spacing w:val="-5"/>
          <w:sz w:val="20"/>
          <w:szCs w:val="20"/>
          <w:lang w:val="en-US"/>
        </w:rPr>
        <w:t xml:space="preserve">. In addition, the pump laser diode can be easily replaced </w:t>
      </w:r>
      <w:r w:rsidR="00A27F45">
        <w:rPr>
          <w:rFonts w:ascii="Arial" w:hAnsi="Arial" w:cs="Arial"/>
          <w:bCs/>
          <w:color w:val="244061"/>
          <w:spacing w:val="-5"/>
          <w:sz w:val="20"/>
          <w:szCs w:val="20"/>
          <w:lang w:val="en-US"/>
        </w:rPr>
        <w:t>at end of life</w:t>
      </w:r>
      <w:r w:rsidRPr="00963B7E">
        <w:rPr>
          <w:rFonts w:ascii="Arial" w:hAnsi="Arial" w:cs="Arial"/>
          <w:bCs/>
          <w:color w:val="244061"/>
          <w:spacing w:val="-5"/>
          <w:sz w:val="20"/>
          <w:szCs w:val="20"/>
          <w:lang w:val="en-US"/>
        </w:rPr>
        <w:t xml:space="preserve"> without affecting the a</w:t>
      </w:r>
      <w:r w:rsidR="00A27F45">
        <w:rPr>
          <w:rFonts w:ascii="Arial" w:hAnsi="Arial" w:cs="Arial"/>
          <w:bCs/>
          <w:color w:val="244061"/>
          <w:spacing w:val="-5"/>
          <w:sz w:val="20"/>
          <w:szCs w:val="20"/>
          <w:lang w:val="en-US"/>
        </w:rPr>
        <w:t>lignment</w:t>
      </w:r>
      <w:r w:rsidRPr="00963B7E">
        <w:rPr>
          <w:rFonts w:ascii="Arial" w:hAnsi="Arial" w:cs="Arial"/>
          <w:bCs/>
          <w:color w:val="244061"/>
          <w:spacing w:val="-5"/>
          <w:sz w:val="20"/>
          <w:szCs w:val="20"/>
          <w:lang w:val="en-US"/>
        </w:rPr>
        <w:t xml:space="preserve"> of the geometry in the laser head.</w:t>
      </w:r>
    </w:p>
    <w:p w:rsidR="00020C28" w:rsidRPr="00963B7E" w:rsidRDefault="00963B7E" w:rsidP="00020C28">
      <w:pPr>
        <w:autoSpaceDE w:val="0"/>
        <w:autoSpaceDN w:val="0"/>
        <w:adjustRightInd w:val="0"/>
        <w:spacing w:after="120" w:line="308" w:lineRule="atLeast"/>
        <w:rPr>
          <w:rFonts w:ascii="Arial" w:hAnsi="Arial" w:cs="Arial"/>
          <w:b/>
          <w:bCs/>
          <w:color w:val="244061"/>
          <w:spacing w:val="-5"/>
          <w:lang w:val="en-US"/>
        </w:rPr>
      </w:pPr>
      <w:r w:rsidRPr="00963B7E">
        <w:rPr>
          <w:rFonts w:ascii="Arial" w:hAnsi="Arial" w:cs="Arial"/>
          <w:b/>
          <w:bCs/>
          <w:color w:val="244061"/>
          <w:spacing w:val="-5"/>
          <w:lang w:val="en-US"/>
        </w:rPr>
        <w:t xml:space="preserve">Ideal for </w:t>
      </w:r>
      <w:r>
        <w:rPr>
          <w:rFonts w:ascii="Arial" w:hAnsi="Arial" w:cs="Arial"/>
          <w:b/>
          <w:bCs/>
          <w:color w:val="244061"/>
          <w:spacing w:val="-5"/>
          <w:lang w:val="en-US"/>
        </w:rPr>
        <w:t>P</w:t>
      </w:r>
      <w:r w:rsidRPr="00963B7E">
        <w:rPr>
          <w:rFonts w:ascii="Arial" w:hAnsi="Arial" w:cs="Arial"/>
          <w:b/>
          <w:bCs/>
          <w:color w:val="244061"/>
          <w:spacing w:val="-5"/>
          <w:lang w:val="en-US"/>
        </w:rPr>
        <w:t xml:space="preserve">hotoacoustic </w:t>
      </w:r>
      <w:r>
        <w:rPr>
          <w:rFonts w:ascii="Arial" w:hAnsi="Arial" w:cs="Arial"/>
          <w:b/>
          <w:bCs/>
          <w:color w:val="244061"/>
          <w:spacing w:val="-5"/>
          <w:lang w:val="en-US"/>
        </w:rPr>
        <w:t>T</w:t>
      </w:r>
      <w:r w:rsidRPr="00963B7E">
        <w:rPr>
          <w:rFonts w:ascii="Arial" w:hAnsi="Arial" w:cs="Arial"/>
          <w:b/>
          <w:bCs/>
          <w:color w:val="244061"/>
          <w:spacing w:val="-5"/>
          <w:lang w:val="en-US"/>
        </w:rPr>
        <w:t xml:space="preserve">omography in </w:t>
      </w:r>
      <w:r>
        <w:rPr>
          <w:rFonts w:ascii="Arial" w:hAnsi="Arial" w:cs="Arial"/>
          <w:b/>
          <w:bCs/>
          <w:color w:val="244061"/>
          <w:spacing w:val="-5"/>
          <w:lang w:val="en-US"/>
        </w:rPr>
        <w:t>B</w:t>
      </w:r>
      <w:r w:rsidRPr="00963B7E">
        <w:rPr>
          <w:rFonts w:ascii="Arial" w:hAnsi="Arial" w:cs="Arial"/>
          <w:b/>
          <w:bCs/>
          <w:color w:val="244061"/>
          <w:spacing w:val="-5"/>
          <w:lang w:val="en-US"/>
        </w:rPr>
        <w:t>iomedicine</w:t>
      </w:r>
    </w:p>
    <w:p w:rsidR="00963B7E" w:rsidRPr="00963B7E" w:rsidRDefault="00963B7E" w:rsidP="00963B7E">
      <w:pPr>
        <w:autoSpaceDE w:val="0"/>
        <w:autoSpaceDN w:val="0"/>
        <w:adjustRightInd w:val="0"/>
        <w:spacing w:after="120" w:line="308" w:lineRule="atLeast"/>
        <w:rPr>
          <w:rFonts w:ascii="Arial" w:hAnsi="Arial" w:cs="Arial"/>
          <w:bCs/>
          <w:color w:val="244061"/>
          <w:spacing w:val="-5"/>
          <w:sz w:val="20"/>
          <w:szCs w:val="20"/>
          <w:lang w:val="en-US"/>
        </w:rPr>
      </w:pPr>
      <w:r w:rsidRPr="00963B7E">
        <w:rPr>
          <w:rFonts w:ascii="Arial" w:hAnsi="Arial" w:cs="Arial"/>
          <w:bCs/>
          <w:color w:val="244061"/>
          <w:spacing w:val="-5"/>
          <w:sz w:val="20"/>
          <w:szCs w:val="20"/>
          <w:lang w:val="en-US"/>
        </w:rPr>
        <w:t xml:space="preserve">The wavelengths emitted by TETRA </w:t>
      </w:r>
      <w:r w:rsidR="00A27F45">
        <w:rPr>
          <w:rFonts w:ascii="Arial" w:hAnsi="Arial" w:cs="Arial"/>
          <w:bCs/>
          <w:color w:val="244061"/>
          <w:spacing w:val="-5"/>
          <w:sz w:val="20"/>
          <w:szCs w:val="20"/>
          <w:lang w:val="en-US"/>
        </w:rPr>
        <w:t xml:space="preserve">are well </w:t>
      </w:r>
      <w:r w:rsidR="0034428A">
        <w:rPr>
          <w:rFonts w:ascii="Arial" w:hAnsi="Arial" w:cs="Arial"/>
          <w:bCs/>
          <w:color w:val="244061"/>
          <w:spacing w:val="-5"/>
          <w:sz w:val="20"/>
          <w:szCs w:val="20"/>
          <w:lang w:val="en-US"/>
        </w:rPr>
        <w:t>match</w:t>
      </w:r>
      <w:r w:rsidR="00A27F45">
        <w:rPr>
          <w:rFonts w:ascii="Arial" w:hAnsi="Arial" w:cs="Arial"/>
          <w:bCs/>
          <w:color w:val="244061"/>
          <w:spacing w:val="-5"/>
          <w:sz w:val="20"/>
          <w:szCs w:val="20"/>
          <w:lang w:val="en-US"/>
        </w:rPr>
        <w:t>ed to</w:t>
      </w:r>
      <w:r>
        <w:rPr>
          <w:rFonts w:ascii="Arial" w:hAnsi="Arial" w:cs="Arial"/>
          <w:bCs/>
          <w:color w:val="244061"/>
          <w:spacing w:val="-5"/>
          <w:sz w:val="20"/>
          <w:szCs w:val="20"/>
          <w:lang w:val="en-US"/>
        </w:rPr>
        <w:t xml:space="preserve"> </w:t>
      </w:r>
      <w:r w:rsidRPr="00963B7E">
        <w:rPr>
          <w:rFonts w:ascii="Arial" w:hAnsi="Arial" w:cs="Arial"/>
          <w:bCs/>
          <w:color w:val="244061"/>
          <w:spacing w:val="-5"/>
          <w:sz w:val="20"/>
          <w:szCs w:val="20"/>
          <w:lang w:val="en-US"/>
        </w:rPr>
        <w:t>the absorption curves of many blood components, making the laser particularly suitable for photoacoustic tomography in biomedicine</w:t>
      </w:r>
      <w:r>
        <w:rPr>
          <w:rFonts w:ascii="Arial" w:hAnsi="Arial" w:cs="Arial"/>
          <w:bCs/>
          <w:color w:val="244061"/>
          <w:spacing w:val="-5"/>
          <w:sz w:val="20"/>
          <w:szCs w:val="20"/>
          <w:lang w:val="en-US"/>
        </w:rPr>
        <w:t>.</w:t>
      </w:r>
      <w:r w:rsidR="004B345F">
        <w:rPr>
          <w:rFonts w:ascii="Arial" w:hAnsi="Arial" w:cs="Arial"/>
          <w:bCs/>
          <w:color w:val="244061"/>
          <w:spacing w:val="-5"/>
          <w:sz w:val="20"/>
          <w:szCs w:val="20"/>
          <w:lang w:val="en-US"/>
        </w:rPr>
        <w:t xml:space="preserve"> In this technology,</w:t>
      </w:r>
      <w:r>
        <w:rPr>
          <w:rFonts w:ascii="Arial" w:hAnsi="Arial" w:cs="Arial"/>
          <w:bCs/>
          <w:color w:val="244061"/>
          <w:spacing w:val="-5"/>
          <w:sz w:val="20"/>
          <w:szCs w:val="20"/>
          <w:lang w:val="en-US"/>
        </w:rPr>
        <w:t xml:space="preserve"> l</w:t>
      </w:r>
      <w:r w:rsidRPr="00963B7E">
        <w:rPr>
          <w:rFonts w:ascii="Arial" w:hAnsi="Arial" w:cs="Arial"/>
          <w:bCs/>
          <w:color w:val="244061"/>
          <w:spacing w:val="-5"/>
          <w:sz w:val="20"/>
          <w:szCs w:val="20"/>
          <w:lang w:val="en-US"/>
        </w:rPr>
        <w:t>aser pulses stimulate organic structures to emit ultraso</w:t>
      </w:r>
      <w:r w:rsidR="004B345F">
        <w:rPr>
          <w:rFonts w:ascii="Arial" w:hAnsi="Arial" w:cs="Arial"/>
          <w:bCs/>
          <w:color w:val="244061"/>
          <w:spacing w:val="-5"/>
          <w:sz w:val="20"/>
          <w:szCs w:val="20"/>
          <w:lang w:val="en-US"/>
        </w:rPr>
        <w:t>und</w:t>
      </w:r>
      <w:r w:rsidRPr="00963B7E">
        <w:rPr>
          <w:rFonts w:ascii="Arial" w:hAnsi="Arial" w:cs="Arial"/>
          <w:bCs/>
          <w:color w:val="244061"/>
          <w:spacing w:val="-5"/>
          <w:sz w:val="20"/>
          <w:szCs w:val="20"/>
          <w:lang w:val="en-US"/>
        </w:rPr>
        <w:t xml:space="preserve"> waves, which are captured by suitable sensors and converted into image information. Particularly short laser pulses, such as those emitted by TETRA, generate ultrasound signals of higher frequency, which in turn lead to a better spatial resolution of the resulting images. As a further development of this method, multispectral photo-acoustic tomography uses different laser wavelengths to detect and distinguish different biomaterials. </w:t>
      </w:r>
    </w:p>
    <w:p w:rsidR="00963B7E" w:rsidRPr="00963B7E" w:rsidRDefault="00963B7E" w:rsidP="00963B7E">
      <w:pPr>
        <w:autoSpaceDE w:val="0"/>
        <w:autoSpaceDN w:val="0"/>
        <w:adjustRightInd w:val="0"/>
        <w:spacing w:after="120" w:line="308" w:lineRule="atLeast"/>
        <w:rPr>
          <w:rFonts w:ascii="Arial" w:hAnsi="Arial" w:cs="Arial"/>
          <w:bCs/>
          <w:color w:val="244061"/>
          <w:spacing w:val="-5"/>
          <w:sz w:val="20"/>
          <w:szCs w:val="20"/>
          <w:lang w:val="en-US"/>
        </w:rPr>
      </w:pPr>
      <w:r w:rsidRPr="00963B7E">
        <w:rPr>
          <w:rFonts w:ascii="Arial" w:hAnsi="Arial" w:cs="Arial"/>
          <w:bCs/>
          <w:color w:val="244061"/>
          <w:spacing w:val="-5"/>
          <w:sz w:val="20"/>
          <w:szCs w:val="20"/>
          <w:lang w:val="en-US"/>
        </w:rPr>
        <w:t xml:space="preserve">Here the </w:t>
      </w:r>
      <w:r w:rsidR="004B345F">
        <w:rPr>
          <w:rFonts w:ascii="Arial" w:hAnsi="Arial" w:cs="Arial"/>
          <w:bCs/>
          <w:color w:val="244061"/>
          <w:spacing w:val="-5"/>
          <w:sz w:val="20"/>
          <w:szCs w:val="20"/>
          <w:lang w:val="en-US"/>
        </w:rPr>
        <w:t>ability</w:t>
      </w:r>
      <w:r w:rsidRPr="00963B7E">
        <w:rPr>
          <w:rFonts w:ascii="Arial" w:hAnsi="Arial" w:cs="Arial"/>
          <w:bCs/>
          <w:color w:val="244061"/>
          <w:spacing w:val="-5"/>
          <w:sz w:val="20"/>
          <w:szCs w:val="20"/>
          <w:lang w:val="en-US"/>
        </w:rPr>
        <w:t xml:space="preserve"> to switch quickly between different wavelengths offers clear advantages: </w:t>
      </w:r>
      <w:r w:rsidR="0034428A">
        <w:rPr>
          <w:rFonts w:ascii="Arial" w:hAnsi="Arial" w:cs="Arial"/>
          <w:bCs/>
          <w:color w:val="244061"/>
          <w:spacing w:val="-5"/>
          <w:sz w:val="20"/>
          <w:szCs w:val="20"/>
          <w:lang w:val="en-US"/>
        </w:rPr>
        <w:t>d</w:t>
      </w:r>
      <w:r w:rsidRPr="00963B7E">
        <w:rPr>
          <w:rFonts w:ascii="Arial" w:hAnsi="Arial" w:cs="Arial"/>
          <w:bCs/>
          <w:color w:val="244061"/>
          <w:spacing w:val="-5"/>
          <w:sz w:val="20"/>
          <w:szCs w:val="20"/>
          <w:lang w:val="en-US"/>
        </w:rPr>
        <w:t xml:space="preserve">uring a scan of biological tissue, the absorption of four different wavelengths </w:t>
      </w:r>
      <w:r w:rsidR="004B345F" w:rsidRPr="00963B7E">
        <w:rPr>
          <w:rFonts w:ascii="Arial" w:hAnsi="Arial" w:cs="Arial"/>
          <w:bCs/>
          <w:color w:val="244061"/>
          <w:spacing w:val="-5"/>
          <w:sz w:val="20"/>
          <w:szCs w:val="20"/>
          <w:lang w:val="en-US"/>
        </w:rPr>
        <w:t xml:space="preserve">instead of one </w:t>
      </w:r>
      <w:r w:rsidR="004B345F">
        <w:rPr>
          <w:rFonts w:ascii="Arial" w:hAnsi="Arial" w:cs="Arial"/>
          <w:bCs/>
          <w:color w:val="244061"/>
          <w:spacing w:val="-5"/>
          <w:sz w:val="20"/>
          <w:szCs w:val="20"/>
          <w:lang w:val="en-US"/>
        </w:rPr>
        <w:t xml:space="preserve">single </w:t>
      </w:r>
      <w:r w:rsidR="004B345F" w:rsidRPr="00963B7E">
        <w:rPr>
          <w:rFonts w:ascii="Arial" w:hAnsi="Arial" w:cs="Arial"/>
          <w:bCs/>
          <w:color w:val="244061"/>
          <w:spacing w:val="-5"/>
          <w:sz w:val="20"/>
          <w:szCs w:val="20"/>
          <w:lang w:val="en-US"/>
        </w:rPr>
        <w:t xml:space="preserve">wavelength </w:t>
      </w:r>
      <w:r w:rsidRPr="00963B7E">
        <w:rPr>
          <w:rFonts w:ascii="Arial" w:hAnsi="Arial" w:cs="Arial"/>
          <w:bCs/>
          <w:color w:val="244061"/>
          <w:spacing w:val="-5"/>
          <w:sz w:val="20"/>
          <w:szCs w:val="20"/>
          <w:lang w:val="en-US"/>
        </w:rPr>
        <w:t>can now be measured quasi-simultaneously at each individual pixel at a comparable frame rate. This avoids artifacts that can occur with multiple sequential complete scans with one wavelength each.</w:t>
      </w:r>
    </w:p>
    <w:p w:rsidR="00963B7E" w:rsidRPr="00963B7E" w:rsidRDefault="00963B7E" w:rsidP="00963B7E">
      <w:pPr>
        <w:autoSpaceDE w:val="0"/>
        <w:autoSpaceDN w:val="0"/>
        <w:adjustRightInd w:val="0"/>
        <w:spacing w:after="120" w:line="308" w:lineRule="atLeast"/>
        <w:rPr>
          <w:rFonts w:ascii="Arial" w:hAnsi="Arial" w:cs="Arial"/>
          <w:bCs/>
          <w:color w:val="244061"/>
          <w:spacing w:val="-5"/>
          <w:sz w:val="20"/>
          <w:szCs w:val="20"/>
          <w:lang w:val="en-US"/>
        </w:rPr>
      </w:pPr>
      <w:r w:rsidRPr="00963B7E">
        <w:rPr>
          <w:rFonts w:ascii="Arial" w:hAnsi="Arial" w:cs="Arial"/>
          <w:bCs/>
          <w:color w:val="244061"/>
          <w:spacing w:val="-5"/>
          <w:sz w:val="20"/>
          <w:szCs w:val="20"/>
          <w:lang w:val="en-US"/>
        </w:rPr>
        <w:t xml:space="preserve">AMS Technologies has equipped the laser with </w:t>
      </w:r>
      <w:proofErr w:type="gramStart"/>
      <w:r w:rsidRPr="00963B7E">
        <w:rPr>
          <w:rFonts w:ascii="Arial" w:hAnsi="Arial" w:cs="Arial"/>
          <w:bCs/>
          <w:color w:val="244061"/>
          <w:spacing w:val="-5"/>
          <w:sz w:val="20"/>
          <w:szCs w:val="20"/>
          <w:lang w:val="en-US"/>
        </w:rPr>
        <w:t>a number of</w:t>
      </w:r>
      <w:proofErr w:type="gramEnd"/>
      <w:r w:rsidRPr="00963B7E">
        <w:rPr>
          <w:rFonts w:ascii="Arial" w:hAnsi="Arial" w:cs="Arial"/>
          <w:bCs/>
          <w:color w:val="244061"/>
          <w:spacing w:val="-5"/>
          <w:sz w:val="20"/>
          <w:szCs w:val="20"/>
          <w:lang w:val="en-US"/>
        </w:rPr>
        <w:t xml:space="preserve"> features to meet the requirements of medical safety standards for use in clinical environments. </w:t>
      </w:r>
      <w:r w:rsidR="004B345F">
        <w:rPr>
          <w:rFonts w:ascii="Arial" w:hAnsi="Arial" w:cs="Arial"/>
          <w:bCs/>
          <w:color w:val="244061"/>
          <w:spacing w:val="-5"/>
          <w:sz w:val="20"/>
          <w:szCs w:val="20"/>
          <w:lang w:val="en-US"/>
        </w:rPr>
        <w:t xml:space="preserve">For </w:t>
      </w:r>
      <w:proofErr w:type="gramStart"/>
      <w:r w:rsidR="004B345F">
        <w:rPr>
          <w:rFonts w:ascii="Arial" w:hAnsi="Arial" w:cs="Arial"/>
          <w:bCs/>
          <w:color w:val="244061"/>
          <w:spacing w:val="-5"/>
          <w:sz w:val="20"/>
          <w:szCs w:val="20"/>
          <w:lang w:val="en-US"/>
        </w:rPr>
        <w:t>instance</w:t>
      </w:r>
      <w:proofErr w:type="gramEnd"/>
      <w:r w:rsidR="004B345F">
        <w:rPr>
          <w:rFonts w:ascii="Arial" w:hAnsi="Arial" w:cs="Arial"/>
          <w:bCs/>
          <w:color w:val="244061"/>
          <w:spacing w:val="-5"/>
          <w:sz w:val="20"/>
          <w:szCs w:val="20"/>
          <w:lang w:val="en-US"/>
        </w:rPr>
        <w:t xml:space="preserve"> </w:t>
      </w:r>
      <w:r w:rsidR="004B345F" w:rsidRPr="00963B7E">
        <w:rPr>
          <w:rFonts w:ascii="Arial" w:hAnsi="Arial" w:cs="Arial"/>
          <w:bCs/>
          <w:color w:val="244061"/>
          <w:spacing w:val="-5"/>
          <w:sz w:val="20"/>
          <w:szCs w:val="20"/>
          <w:lang w:val="en-US"/>
        </w:rPr>
        <w:t xml:space="preserve">a fast, fault-tolerant shutter at the laser output interrupts the beam </w:t>
      </w:r>
      <w:r w:rsidR="004B345F">
        <w:rPr>
          <w:rFonts w:ascii="Arial" w:hAnsi="Arial" w:cs="Arial"/>
          <w:bCs/>
          <w:color w:val="244061"/>
          <w:spacing w:val="-5"/>
          <w:sz w:val="20"/>
          <w:szCs w:val="20"/>
          <w:lang w:val="en-US"/>
        </w:rPr>
        <w:t>i</w:t>
      </w:r>
      <w:r w:rsidRPr="00963B7E">
        <w:rPr>
          <w:rFonts w:ascii="Arial" w:hAnsi="Arial" w:cs="Arial"/>
          <w:bCs/>
          <w:color w:val="244061"/>
          <w:spacing w:val="-5"/>
          <w:sz w:val="20"/>
          <w:szCs w:val="20"/>
          <w:lang w:val="en-US"/>
        </w:rPr>
        <w:t xml:space="preserve">n the event of a fault in the shortest possible time in order to avoid </w:t>
      </w:r>
      <w:r w:rsidR="004B345F">
        <w:rPr>
          <w:rFonts w:ascii="Arial" w:hAnsi="Arial" w:cs="Arial"/>
          <w:bCs/>
          <w:color w:val="244061"/>
          <w:spacing w:val="-5"/>
          <w:sz w:val="20"/>
          <w:szCs w:val="20"/>
          <w:lang w:val="en-US"/>
        </w:rPr>
        <w:t>any hazards to</w:t>
      </w:r>
      <w:r w:rsidRPr="00963B7E">
        <w:rPr>
          <w:rFonts w:ascii="Arial" w:hAnsi="Arial" w:cs="Arial"/>
          <w:bCs/>
          <w:color w:val="244061"/>
          <w:spacing w:val="-5"/>
          <w:sz w:val="20"/>
          <w:szCs w:val="20"/>
          <w:lang w:val="en-US"/>
        </w:rPr>
        <w:t xml:space="preserve"> a patient. With th</w:t>
      </w:r>
      <w:r w:rsidR="004B345F">
        <w:rPr>
          <w:rFonts w:ascii="Arial" w:hAnsi="Arial" w:cs="Arial"/>
          <w:bCs/>
          <w:color w:val="244061"/>
          <w:spacing w:val="-5"/>
          <w:sz w:val="20"/>
          <w:szCs w:val="20"/>
          <w:lang w:val="en-US"/>
        </w:rPr>
        <w:t>i</w:t>
      </w:r>
      <w:r w:rsidRPr="00963B7E">
        <w:rPr>
          <w:rFonts w:ascii="Arial" w:hAnsi="Arial" w:cs="Arial"/>
          <w:bCs/>
          <w:color w:val="244061"/>
          <w:spacing w:val="-5"/>
          <w:sz w:val="20"/>
          <w:szCs w:val="20"/>
          <w:lang w:val="en-US"/>
        </w:rPr>
        <w:t xml:space="preserve">s and other features aimed at medical applications, TETRA is now </w:t>
      </w:r>
      <w:r w:rsidR="004B345F">
        <w:rPr>
          <w:rFonts w:ascii="Arial" w:hAnsi="Arial" w:cs="Arial"/>
          <w:bCs/>
          <w:color w:val="244061"/>
          <w:spacing w:val="-5"/>
          <w:sz w:val="20"/>
          <w:szCs w:val="20"/>
          <w:lang w:val="en-US"/>
        </w:rPr>
        <w:t xml:space="preserve">ready for making its way </w:t>
      </w:r>
      <w:r w:rsidRPr="00963B7E">
        <w:rPr>
          <w:rFonts w:ascii="Arial" w:hAnsi="Arial" w:cs="Arial"/>
          <w:bCs/>
          <w:color w:val="244061"/>
          <w:spacing w:val="-5"/>
          <w:sz w:val="20"/>
          <w:szCs w:val="20"/>
          <w:lang w:val="en-US"/>
        </w:rPr>
        <w:t>to medical approval.</w:t>
      </w:r>
    </w:p>
    <w:p w:rsidR="0034428A" w:rsidRPr="00963B7E" w:rsidRDefault="00E5546E" w:rsidP="0034428A">
      <w:pPr>
        <w:autoSpaceDE w:val="0"/>
        <w:autoSpaceDN w:val="0"/>
        <w:adjustRightInd w:val="0"/>
        <w:spacing w:after="120" w:line="308" w:lineRule="atLeast"/>
        <w:rPr>
          <w:rFonts w:ascii="Arial" w:hAnsi="Arial" w:cs="Arial"/>
          <w:b/>
          <w:bCs/>
          <w:color w:val="244061"/>
          <w:spacing w:val="-5"/>
          <w:lang w:val="en-US"/>
        </w:rPr>
      </w:pPr>
      <w:r>
        <w:rPr>
          <w:rFonts w:ascii="Arial" w:hAnsi="Arial" w:cs="Arial"/>
          <w:b/>
          <w:bCs/>
          <w:color w:val="244061"/>
          <w:spacing w:val="-5"/>
          <w:lang w:val="en-US"/>
        </w:rPr>
        <w:t>Customer-specific Variants for Many Other Applications</w:t>
      </w:r>
    </w:p>
    <w:p w:rsidR="00963B7E" w:rsidRDefault="0057779A" w:rsidP="00E5546E">
      <w:pPr>
        <w:autoSpaceDE w:val="0"/>
        <w:autoSpaceDN w:val="0"/>
        <w:adjustRightInd w:val="0"/>
        <w:spacing w:after="120" w:line="308" w:lineRule="atLeast"/>
        <w:rPr>
          <w:rFonts w:ascii="Arial" w:hAnsi="Arial" w:cs="Arial"/>
          <w:bCs/>
          <w:color w:val="244061"/>
          <w:spacing w:val="-5"/>
          <w:sz w:val="20"/>
          <w:szCs w:val="20"/>
          <w:lang w:val="en-US"/>
        </w:rPr>
      </w:pPr>
      <w:r>
        <w:rPr>
          <w:rFonts w:ascii="Arial" w:hAnsi="Arial" w:cs="Arial"/>
          <w:bCs/>
          <w:color w:val="244061"/>
          <w:spacing w:val="-5"/>
          <w:sz w:val="20"/>
          <w:szCs w:val="20"/>
          <w:lang w:val="en-US"/>
        </w:rPr>
        <w:t xml:space="preserve">Although </w:t>
      </w:r>
      <w:r w:rsidR="00E5546E" w:rsidRPr="00E5546E">
        <w:rPr>
          <w:rFonts w:ascii="Arial" w:hAnsi="Arial" w:cs="Arial"/>
          <w:bCs/>
          <w:color w:val="244061"/>
          <w:spacing w:val="-5"/>
          <w:sz w:val="20"/>
          <w:szCs w:val="20"/>
          <w:lang w:val="en-US"/>
        </w:rPr>
        <w:t xml:space="preserve">TETRA </w:t>
      </w:r>
      <w:r w:rsidR="00E5546E">
        <w:rPr>
          <w:rFonts w:ascii="Arial" w:hAnsi="Arial" w:cs="Arial"/>
          <w:bCs/>
          <w:color w:val="244061"/>
          <w:spacing w:val="-5"/>
          <w:sz w:val="20"/>
          <w:szCs w:val="20"/>
          <w:lang w:val="en-US"/>
        </w:rPr>
        <w:t xml:space="preserve">has been </w:t>
      </w:r>
      <w:r w:rsidR="00E5546E" w:rsidRPr="00E5546E">
        <w:rPr>
          <w:rFonts w:ascii="Arial" w:hAnsi="Arial" w:cs="Arial"/>
          <w:bCs/>
          <w:color w:val="244061"/>
          <w:spacing w:val="-5"/>
          <w:sz w:val="20"/>
          <w:szCs w:val="20"/>
          <w:lang w:val="en-US"/>
        </w:rPr>
        <w:t>developed specifically to meet the requirements of multispectral photoacoustic imaging, the technology can certainly be used for many other applications</w:t>
      </w:r>
      <w:r w:rsidR="00E5546E">
        <w:rPr>
          <w:rFonts w:ascii="Arial" w:hAnsi="Arial" w:cs="Arial"/>
          <w:bCs/>
          <w:color w:val="244061"/>
          <w:spacing w:val="-5"/>
          <w:sz w:val="20"/>
          <w:szCs w:val="20"/>
          <w:lang w:val="en-US"/>
        </w:rPr>
        <w:t xml:space="preserve"> as well</w:t>
      </w:r>
      <w:r w:rsidR="00E5546E" w:rsidRPr="00E5546E">
        <w:rPr>
          <w:rFonts w:ascii="Arial" w:hAnsi="Arial" w:cs="Arial"/>
          <w:bCs/>
          <w:color w:val="244061"/>
          <w:spacing w:val="-5"/>
          <w:sz w:val="20"/>
          <w:szCs w:val="20"/>
          <w:lang w:val="en-US"/>
        </w:rPr>
        <w:t xml:space="preserve">. </w:t>
      </w:r>
      <w:r w:rsidR="00E5546E">
        <w:rPr>
          <w:rFonts w:ascii="Arial" w:hAnsi="Arial" w:cs="Arial"/>
          <w:bCs/>
          <w:color w:val="244061"/>
          <w:spacing w:val="-5"/>
          <w:sz w:val="20"/>
          <w:szCs w:val="20"/>
          <w:lang w:val="en-US"/>
        </w:rPr>
        <w:t>Based on</w:t>
      </w:r>
      <w:r w:rsidR="00E5546E" w:rsidRPr="00E5546E">
        <w:rPr>
          <w:rFonts w:ascii="Arial" w:hAnsi="Arial" w:cs="Arial"/>
          <w:bCs/>
          <w:color w:val="244061"/>
          <w:spacing w:val="-5"/>
          <w:sz w:val="20"/>
          <w:szCs w:val="20"/>
          <w:lang w:val="en-US"/>
        </w:rPr>
        <w:t xml:space="preserve"> TETRA, AMS Technologies </w:t>
      </w:r>
      <w:r w:rsidR="00E5546E">
        <w:rPr>
          <w:rFonts w:ascii="Arial" w:hAnsi="Arial" w:cs="Arial"/>
          <w:bCs/>
          <w:color w:val="244061"/>
          <w:spacing w:val="-5"/>
          <w:sz w:val="20"/>
          <w:szCs w:val="20"/>
          <w:lang w:val="en-US"/>
        </w:rPr>
        <w:t xml:space="preserve">is ready to </w:t>
      </w:r>
      <w:r w:rsidR="00E5546E" w:rsidRPr="00E5546E">
        <w:rPr>
          <w:rFonts w:ascii="Arial" w:hAnsi="Arial" w:cs="Arial"/>
          <w:bCs/>
          <w:color w:val="244061"/>
          <w:spacing w:val="-5"/>
          <w:sz w:val="20"/>
          <w:szCs w:val="20"/>
          <w:lang w:val="en-US"/>
        </w:rPr>
        <w:t>develop customer-specific versions that offer different wavelengths or significantly higher repetition frequencies at significantly lower pulse energy</w:t>
      </w:r>
      <w:r w:rsidR="00E5546E">
        <w:rPr>
          <w:rFonts w:ascii="Arial" w:hAnsi="Arial" w:cs="Arial"/>
          <w:bCs/>
          <w:color w:val="244061"/>
          <w:spacing w:val="-5"/>
          <w:sz w:val="20"/>
          <w:szCs w:val="20"/>
          <w:lang w:val="en-US"/>
        </w:rPr>
        <w:t xml:space="preserve"> – and thus cover</w:t>
      </w:r>
      <w:r w:rsidR="00E5546E" w:rsidRPr="00E5546E">
        <w:rPr>
          <w:rFonts w:ascii="Arial" w:hAnsi="Arial" w:cs="Arial"/>
          <w:bCs/>
          <w:color w:val="244061"/>
          <w:spacing w:val="-5"/>
          <w:sz w:val="20"/>
          <w:szCs w:val="20"/>
          <w:lang w:val="en-US"/>
        </w:rPr>
        <w:t xml:space="preserve"> an even broader spectrum of requirements.</w:t>
      </w:r>
      <w:r w:rsidR="00963B7E" w:rsidRPr="00963B7E">
        <w:rPr>
          <w:rFonts w:ascii="Arial" w:hAnsi="Arial" w:cs="Arial"/>
          <w:bCs/>
          <w:color w:val="244061"/>
          <w:spacing w:val="-5"/>
          <w:sz w:val="20"/>
          <w:szCs w:val="20"/>
          <w:lang w:val="en-US"/>
        </w:rPr>
        <w:t xml:space="preserve"> </w:t>
      </w:r>
    </w:p>
    <w:p w:rsidR="00D156B4" w:rsidRDefault="00D156B4" w:rsidP="00E5546E">
      <w:pPr>
        <w:autoSpaceDE w:val="0"/>
        <w:autoSpaceDN w:val="0"/>
        <w:adjustRightInd w:val="0"/>
        <w:spacing w:after="120" w:line="308" w:lineRule="atLeast"/>
        <w:rPr>
          <w:rFonts w:ascii="Arial" w:hAnsi="Arial" w:cs="Arial"/>
          <w:bCs/>
          <w:color w:val="244061"/>
          <w:spacing w:val="-5"/>
          <w:sz w:val="20"/>
          <w:szCs w:val="20"/>
          <w:lang w:val="en-US"/>
        </w:rPr>
      </w:pPr>
      <w:r>
        <w:rPr>
          <w:rFonts w:ascii="Arial" w:hAnsi="Arial" w:cs="Arial"/>
          <w:bCs/>
          <w:color w:val="244061"/>
          <w:spacing w:val="-5"/>
          <w:sz w:val="20"/>
          <w:szCs w:val="20"/>
          <w:lang w:val="en-US"/>
        </w:rPr>
        <w:t xml:space="preserve">For more information please visit </w:t>
      </w:r>
      <w:hyperlink r:id="rId7" w:history="1">
        <w:r w:rsidRPr="00BE7E1A">
          <w:rPr>
            <w:rStyle w:val="Hyperlink"/>
            <w:rFonts w:ascii="Arial" w:hAnsi="Arial" w:cs="Arial"/>
            <w:bCs/>
            <w:spacing w:val="-5"/>
            <w:sz w:val="20"/>
            <w:szCs w:val="20"/>
            <w:lang w:val="en-US"/>
          </w:rPr>
          <w:t>https://www.amstechnologies-webshop.com/tetra-dpss-lasers-sw10291</w:t>
        </w:r>
      </w:hyperlink>
    </w:p>
    <w:p w:rsidR="002B793E" w:rsidRPr="00963B7E" w:rsidRDefault="00963B7E" w:rsidP="00963B7E">
      <w:pPr>
        <w:autoSpaceDE w:val="0"/>
        <w:autoSpaceDN w:val="0"/>
        <w:adjustRightInd w:val="0"/>
        <w:spacing w:after="120" w:line="308" w:lineRule="atLeast"/>
        <w:rPr>
          <w:rFonts w:ascii="Arial" w:hAnsi="Arial" w:cs="Arial"/>
          <w:bCs/>
          <w:color w:val="244061"/>
          <w:spacing w:val="-5"/>
          <w:sz w:val="20"/>
          <w:szCs w:val="20"/>
          <w:lang w:val="en-US"/>
        </w:rPr>
      </w:pPr>
      <w:r w:rsidRPr="00963B7E">
        <w:rPr>
          <w:rFonts w:ascii="Arial" w:hAnsi="Arial" w:cs="Arial"/>
          <w:bCs/>
          <w:color w:val="244061"/>
          <w:spacing w:val="-5"/>
          <w:sz w:val="20"/>
          <w:szCs w:val="20"/>
          <w:lang w:val="en-US"/>
        </w:rPr>
        <w:t xml:space="preserve">AMS Technologies will present the new TETRA laser system at the LASER World of PHOTONICS trade fair from 24 to 27 June 2019 at the Munich Exhibition Centre in Hall B2, Stand B2/203, where laser experts from </w:t>
      </w:r>
      <w:proofErr w:type="spellStart"/>
      <w:r w:rsidRPr="00963B7E">
        <w:rPr>
          <w:rFonts w:ascii="Arial" w:hAnsi="Arial" w:cs="Arial"/>
          <w:bCs/>
          <w:color w:val="244061"/>
          <w:spacing w:val="-5"/>
          <w:sz w:val="20"/>
          <w:szCs w:val="20"/>
          <w:lang w:val="en-US"/>
        </w:rPr>
        <w:t>Elforlight</w:t>
      </w:r>
      <w:proofErr w:type="spellEnd"/>
      <w:r w:rsidRPr="00963B7E">
        <w:rPr>
          <w:rFonts w:ascii="Arial" w:hAnsi="Arial" w:cs="Arial"/>
          <w:bCs/>
          <w:color w:val="244061"/>
          <w:spacing w:val="-5"/>
          <w:sz w:val="20"/>
          <w:szCs w:val="20"/>
          <w:lang w:val="en-US"/>
        </w:rPr>
        <w:t xml:space="preserve"> (an AMS Technologies company) will be on hand to discuss the many potential applications for TETRA with interested parties.</w:t>
      </w:r>
    </w:p>
    <w:p w:rsidR="00D67847" w:rsidRPr="00963B7E" w:rsidRDefault="00D67847" w:rsidP="00D67847">
      <w:pPr>
        <w:rPr>
          <w:lang w:val="en-US"/>
        </w:rPr>
      </w:pPr>
    </w:p>
    <w:p w:rsidR="00447DD1" w:rsidRPr="004B345F" w:rsidRDefault="00447DD1" w:rsidP="00447DD1">
      <w:pPr>
        <w:autoSpaceDE w:val="0"/>
        <w:autoSpaceDN w:val="0"/>
        <w:adjustRightInd w:val="0"/>
        <w:spacing w:after="120" w:line="308" w:lineRule="atLeast"/>
        <w:rPr>
          <w:rFonts w:ascii="Arial" w:hAnsi="Arial" w:cs="Arial"/>
          <w:b/>
          <w:bCs/>
          <w:color w:val="244061"/>
          <w:spacing w:val="-5"/>
          <w:lang w:val="en-US"/>
        </w:rPr>
      </w:pPr>
      <w:r w:rsidRPr="004B345F">
        <w:rPr>
          <w:rFonts w:ascii="Arial" w:hAnsi="Arial" w:cs="Arial"/>
          <w:b/>
          <w:bCs/>
          <w:color w:val="244061"/>
          <w:spacing w:val="-5"/>
          <w:lang w:val="en-US"/>
        </w:rPr>
        <w:t xml:space="preserve">AMS Technologies </w:t>
      </w:r>
      <w:r w:rsidR="004B345F" w:rsidRPr="004B345F">
        <w:rPr>
          <w:rFonts w:ascii="Arial" w:hAnsi="Arial" w:cs="Arial"/>
          <w:b/>
          <w:bCs/>
          <w:color w:val="244061"/>
          <w:spacing w:val="-5"/>
          <w:lang w:val="en-US"/>
        </w:rPr>
        <w:t>a</w:t>
      </w:r>
      <w:r w:rsidRPr="004B345F">
        <w:rPr>
          <w:rFonts w:ascii="Arial" w:hAnsi="Arial" w:cs="Arial"/>
          <w:b/>
          <w:bCs/>
          <w:color w:val="244061"/>
          <w:spacing w:val="-5"/>
          <w:lang w:val="en-US"/>
        </w:rPr>
        <w:t xml:space="preserve">nd </w:t>
      </w:r>
      <w:proofErr w:type="spellStart"/>
      <w:r w:rsidRPr="004B345F">
        <w:rPr>
          <w:rFonts w:ascii="Arial" w:hAnsi="Arial" w:cs="Arial"/>
          <w:b/>
          <w:bCs/>
          <w:color w:val="244061"/>
          <w:spacing w:val="-5"/>
          <w:lang w:val="en-US"/>
        </w:rPr>
        <w:t>Elforlight</w:t>
      </w:r>
      <w:proofErr w:type="spellEnd"/>
      <w:r w:rsidRPr="004B345F">
        <w:rPr>
          <w:rFonts w:ascii="Arial" w:hAnsi="Arial" w:cs="Arial"/>
          <w:b/>
          <w:bCs/>
          <w:color w:val="244061"/>
          <w:spacing w:val="-5"/>
          <w:lang w:val="en-US"/>
        </w:rPr>
        <w:t xml:space="preserve"> </w:t>
      </w:r>
      <w:r w:rsidR="004B345F">
        <w:rPr>
          <w:rFonts w:ascii="Arial" w:hAnsi="Arial" w:cs="Arial"/>
          <w:b/>
          <w:bCs/>
          <w:color w:val="244061"/>
          <w:spacing w:val="-5"/>
          <w:lang w:val="en-US"/>
        </w:rPr>
        <w:t>at the</w:t>
      </w:r>
      <w:r w:rsidRPr="004B345F">
        <w:rPr>
          <w:rFonts w:ascii="Arial" w:hAnsi="Arial" w:cs="Arial"/>
          <w:b/>
          <w:bCs/>
          <w:color w:val="244061"/>
          <w:spacing w:val="-5"/>
          <w:lang w:val="en-US"/>
        </w:rPr>
        <w:t xml:space="preserve"> </w:t>
      </w:r>
      <w:r w:rsidR="00E1689A" w:rsidRPr="004B345F">
        <w:rPr>
          <w:rFonts w:ascii="Arial" w:hAnsi="Arial" w:cs="Arial"/>
          <w:b/>
          <w:bCs/>
          <w:color w:val="244061"/>
          <w:spacing w:val="-5"/>
          <w:lang w:val="en-US"/>
        </w:rPr>
        <w:t>LASER World of PHOTONICS</w:t>
      </w:r>
      <w:r w:rsidRPr="004B345F">
        <w:rPr>
          <w:rFonts w:ascii="Arial" w:hAnsi="Arial" w:cs="Arial"/>
          <w:b/>
          <w:bCs/>
          <w:color w:val="244061"/>
          <w:spacing w:val="-5"/>
          <w:lang w:val="en-US"/>
        </w:rPr>
        <w:t xml:space="preserve"> 2019</w:t>
      </w:r>
      <w:r w:rsidR="004B345F">
        <w:rPr>
          <w:rFonts w:ascii="Arial" w:hAnsi="Arial" w:cs="Arial"/>
          <w:b/>
          <w:bCs/>
          <w:color w:val="244061"/>
          <w:spacing w:val="-5"/>
          <w:lang w:val="en-US"/>
        </w:rPr>
        <w:t xml:space="preserve"> trade fair</w:t>
      </w:r>
    </w:p>
    <w:p w:rsidR="00447DD1" w:rsidRPr="00154153" w:rsidRDefault="00E1689A" w:rsidP="00E1689A">
      <w:pPr>
        <w:autoSpaceDE w:val="0"/>
        <w:autoSpaceDN w:val="0"/>
        <w:adjustRightInd w:val="0"/>
        <w:spacing w:line="308" w:lineRule="atLeast"/>
        <w:rPr>
          <w:rFonts w:ascii="Arial" w:hAnsi="Arial" w:cs="Arial"/>
          <w:b/>
          <w:bCs/>
          <w:color w:val="244061"/>
          <w:spacing w:val="-5"/>
          <w:sz w:val="20"/>
          <w:szCs w:val="20"/>
          <w:lang w:val="en-US"/>
        </w:rPr>
      </w:pPr>
      <w:r w:rsidRPr="00154153">
        <w:rPr>
          <w:rFonts w:ascii="Arial" w:hAnsi="Arial" w:cs="Arial"/>
          <w:b/>
          <w:bCs/>
          <w:color w:val="244061"/>
          <w:spacing w:val="-5"/>
          <w:sz w:val="20"/>
          <w:szCs w:val="20"/>
          <w:lang w:val="en-US"/>
        </w:rPr>
        <w:t xml:space="preserve">Hall B2, </w:t>
      </w:r>
      <w:r w:rsidR="004B345F" w:rsidRPr="00154153">
        <w:rPr>
          <w:rFonts w:ascii="Arial" w:hAnsi="Arial" w:cs="Arial"/>
          <w:b/>
          <w:bCs/>
          <w:color w:val="244061"/>
          <w:spacing w:val="-5"/>
          <w:sz w:val="20"/>
          <w:szCs w:val="20"/>
          <w:lang w:val="en-US"/>
        </w:rPr>
        <w:t>Booth</w:t>
      </w:r>
      <w:r w:rsidRPr="00154153">
        <w:rPr>
          <w:rFonts w:ascii="Arial" w:hAnsi="Arial" w:cs="Arial"/>
          <w:b/>
          <w:bCs/>
          <w:color w:val="244061"/>
          <w:spacing w:val="-5"/>
          <w:sz w:val="20"/>
          <w:szCs w:val="20"/>
          <w:lang w:val="en-US"/>
        </w:rPr>
        <w:t xml:space="preserve"> B2/203</w:t>
      </w:r>
    </w:p>
    <w:p w:rsidR="007E651A" w:rsidRPr="00154153" w:rsidRDefault="001F34D4" w:rsidP="001F34D4">
      <w:pPr>
        <w:tabs>
          <w:tab w:val="left" w:pos="4253"/>
        </w:tabs>
        <w:autoSpaceDE w:val="0"/>
        <w:autoSpaceDN w:val="0"/>
        <w:adjustRightInd w:val="0"/>
        <w:spacing w:after="120" w:line="308" w:lineRule="atLeast"/>
        <w:jc w:val="center"/>
        <w:rPr>
          <w:rFonts w:ascii="Arial" w:hAnsi="Arial" w:cs="Arial"/>
          <w:b/>
          <w:bCs/>
          <w:color w:val="244061"/>
          <w:spacing w:val="-5"/>
          <w:sz w:val="20"/>
          <w:szCs w:val="20"/>
          <w:lang w:val="en-US"/>
        </w:rPr>
      </w:pPr>
      <w:r w:rsidRPr="00154153">
        <w:rPr>
          <w:rFonts w:ascii="Arial" w:hAnsi="Arial" w:cs="Arial"/>
          <w:b/>
          <w:bCs/>
          <w:color w:val="244061"/>
          <w:spacing w:val="-5"/>
          <w:sz w:val="20"/>
          <w:szCs w:val="20"/>
          <w:lang w:val="en-US"/>
        </w:rPr>
        <w:t>–</w:t>
      </w:r>
      <w:r w:rsidR="007E651A" w:rsidRPr="00154153">
        <w:rPr>
          <w:rFonts w:ascii="Arial" w:hAnsi="Arial" w:cs="Arial"/>
          <w:b/>
          <w:bCs/>
          <w:color w:val="244061"/>
          <w:spacing w:val="-5"/>
          <w:sz w:val="20"/>
          <w:szCs w:val="20"/>
          <w:lang w:val="en-US"/>
        </w:rPr>
        <w:t xml:space="preserve"> 3 –</w:t>
      </w:r>
    </w:p>
    <w:p w:rsidR="007E651A" w:rsidRPr="00154153" w:rsidRDefault="007E651A" w:rsidP="001F34D4">
      <w:pPr>
        <w:tabs>
          <w:tab w:val="left" w:pos="4253"/>
        </w:tabs>
        <w:autoSpaceDE w:val="0"/>
        <w:autoSpaceDN w:val="0"/>
        <w:adjustRightInd w:val="0"/>
        <w:spacing w:after="120" w:line="308" w:lineRule="atLeast"/>
        <w:jc w:val="center"/>
        <w:rPr>
          <w:rFonts w:ascii="Arial" w:hAnsi="Arial" w:cs="Arial"/>
          <w:b/>
          <w:bCs/>
          <w:color w:val="244061"/>
          <w:spacing w:val="-5"/>
          <w:sz w:val="20"/>
          <w:szCs w:val="20"/>
          <w:lang w:val="en-US"/>
        </w:rPr>
      </w:pPr>
      <w:r w:rsidRPr="00154153">
        <w:rPr>
          <w:rFonts w:ascii="Arial" w:hAnsi="Arial" w:cs="Arial"/>
          <w:b/>
          <w:bCs/>
          <w:color w:val="244061"/>
          <w:spacing w:val="-5"/>
          <w:sz w:val="20"/>
          <w:szCs w:val="20"/>
          <w:lang w:val="en-US"/>
        </w:rPr>
        <w:br w:type="page"/>
      </w:r>
      <w:r w:rsidR="001F34D4" w:rsidRPr="00154153">
        <w:rPr>
          <w:rFonts w:ascii="Arial" w:hAnsi="Arial" w:cs="Arial"/>
          <w:b/>
          <w:bCs/>
          <w:color w:val="244061"/>
          <w:spacing w:val="-5"/>
          <w:sz w:val="20"/>
          <w:szCs w:val="20"/>
          <w:lang w:val="en-US"/>
        </w:rPr>
        <w:lastRenderedPageBreak/>
        <w:t>–</w:t>
      </w:r>
      <w:r w:rsidRPr="00154153">
        <w:rPr>
          <w:rFonts w:ascii="Arial" w:hAnsi="Arial" w:cs="Arial"/>
          <w:b/>
          <w:bCs/>
          <w:color w:val="244061"/>
          <w:spacing w:val="-5"/>
          <w:sz w:val="20"/>
          <w:szCs w:val="20"/>
          <w:lang w:val="en-US"/>
        </w:rPr>
        <w:t xml:space="preserve"> 3 –</w:t>
      </w:r>
    </w:p>
    <w:p w:rsidR="007E651A" w:rsidRPr="00154153" w:rsidRDefault="007E651A" w:rsidP="00447DD1">
      <w:pPr>
        <w:autoSpaceDE w:val="0"/>
        <w:autoSpaceDN w:val="0"/>
        <w:adjustRightInd w:val="0"/>
        <w:spacing w:line="308" w:lineRule="atLeast"/>
        <w:rPr>
          <w:rFonts w:ascii="Arial" w:hAnsi="Arial" w:cs="Arial"/>
          <w:b/>
          <w:bCs/>
          <w:color w:val="244061"/>
          <w:spacing w:val="-5"/>
          <w:sz w:val="20"/>
          <w:szCs w:val="20"/>
          <w:u w:val="single"/>
          <w:lang w:val="en-US"/>
        </w:rPr>
      </w:pPr>
    </w:p>
    <w:p w:rsidR="00447DD1" w:rsidRPr="00154153" w:rsidRDefault="00567FAA" w:rsidP="00447DD1">
      <w:pPr>
        <w:autoSpaceDE w:val="0"/>
        <w:autoSpaceDN w:val="0"/>
        <w:adjustRightInd w:val="0"/>
        <w:spacing w:line="308" w:lineRule="atLeast"/>
        <w:rPr>
          <w:rFonts w:ascii="Arial" w:hAnsi="Arial" w:cs="Arial"/>
          <w:b/>
          <w:bCs/>
          <w:color w:val="244061"/>
          <w:spacing w:val="-5"/>
          <w:sz w:val="20"/>
          <w:szCs w:val="20"/>
          <w:u w:val="single"/>
          <w:lang w:val="en-US"/>
        </w:rPr>
      </w:pPr>
      <w:r w:rsidRPr="00154153">
        <w:rPr>
          <w:rFonts w:ascii="Arial" w:hAnsi="Arial" w:cs="Arial"/>
          <w:b/>
          <w:bCs/>
          <w:color w:val="244061"/>
          <w:spacing w:val="-5"/>
          <w:sz w:val="20"/>
          <w:szCs w:val="20"/>
          <w:u w:val="single"/>
          <w:lang w:val="en-US"/>
        </w:rPr>
        <w:t>C</w:t>
      </w:r>
      <w:r w:rsidR="00447DD1" w:rsidRPr="00154153">
        <w:rPr>
          <w:rFonts w:ascii="Arial" w:hAnsi="Arial" w:cs="Arial"/>
          <w:b/>
          <w:bCs/>
          <w:color w:val="244061"/>
          <w:spacing w:val="-5"/>
          <w:sz w:val="20"/>
          <w:szCs w:val="20"/>
          <w:u w:val="single"/>
          <w:lang w:val="en-US"/>
        </w:rPr>
        <w:t>onta</w:t>
      </w:r>
      <w:r w:rsidR="004B345F" w:rsidRPr="00154153">
        <w:rPr>
          <w:rFonts w:ascii="Arial" w:hAnsi="Arial" w:cs="Arial"/>
          <w:b/>
          <w:bCs/>
          <w:color w:val="244061"/>
          <w:spacing w:val="-5"/>
          <w:sz w:val="20"/>
          <w:szCs w:val="20"/>
          <w:u w:val="single"/>
          <w:lang w:val="en-US"/>
        </w:rPr>
        <w:t>c</w:t>
      </w:r>
      <w:r w:rsidR="00447DD1" w:rsidRPr="00154153">
        <w:rPr>
          <w:rFonts w:ascii="Arial" w:hAnsi="Arial" w:cs="Arial"/>
          <w:b/>
          <w:bCs/>
          <w:color w:val="244061"/>
          <w:spacing w:val="-5"/>
          <w:sz w:val="20"/>
          <w:szCs w:val="20"/>
          <w:u w:val="single"/>
          <w:lang w:val="en-US"/>
        </w:rPr>
        <w:t>t:</w:t>
      </w:r>
    </w:p>
    <w:p w:rsidR="00447DD1" w:rsidRPr="00F92092" w:rsidRDefault="00447DD1" w:rsidP="00447DD1">
      <w:pPr>
        <w:autoSpaceDE w:val="0"/>
        <w:autoSpaceDN w:val="0"/>
        <w:adjustRightInd w:val="0"/>
        <w:spacing w:line="308" w:lineRule="atLeast"/>
        <w:rPr>
          <w:rFonts w:ascii="Arial" w:hAnsi="Arial" w:cs="Arial"/>
          <w:bCs/>
          <w:color w:val="244061"/>
          <w:spacing w:val="-5"/>
          <w:sz w:val="20"/>
          <w:szCs w:val="20"/>
          <w:lang w:val="en-US"/>
        </w:rPr>
      </w:pPr>
      <w:r w:rsidRPr="00F92092">
        <w:rPr>
          <w:rFonts w:ascii="Arial" w:hAnsi="Arial" w:cs="Arial"/>
          <w:bCs/>
          <w:color w:val="244061"/>
          <w:spacing w:val="-5"/>
          <w:sz w:val="20"/>
          <w:szCs w:val="20"/>
          <w:lang w:val="en-US"/>
        </w:rPr>
        <w:t>AMS Technologies AG</w:t>
      </w:r>
    </w:p>
    <w:p w:rsidR="00447DD1" w:rsidRPr="00F92092" w:rsidRDefault="00447DD1" w:rsidP="00447DD1">
      <w:pPr>
        <w:autoSpaceDE w:val="0"/>
        <w:autoSpaceDN w:val="0"/>
        <w:adjustRightInd w:val="0"/>
        <w:spacing w:line="308" w:lineRule="atLeast"/>
        <w:rPr>
          <w:rFonts w:ascii="Arial" w:hAnsi="Arial" w:cs="Arial"/>
          <w:bCs/>
          <w:color w:val="244061"/>
          <w:spacing w:val="-5"/>
          <w:sz w:val="20"/>
          <w:szCs w:val="20"/>
          <w:lang w:val="en-US"/>
        </w:rPr>
      </w:pPr>
      <w:r w:rsidRPr="00F92092">
        <w:rPr>
          <w:rFonts w:ascii="Arial" w:hAnsi="Arial" w:cs="Arial"/>
          <w:bCs/>
          <w:color w:val="244061"/>
          <w:spacing w:val="-5"/>
          <w:sz w:val="20"/>
          <w:szCs w:val="20"/>
          <w:lang w:val="en-US"/>
        </w:rPr>
        <w:t>Caspar Grote (Technical Editor)</w:t>
      </w:r>
    </w:p>
    <w:p w:rsidR="00447DD1" w:rsidRPr="007E651A" w:rsidRDefault="00447DD1" w:rsidP="00447DD1">
      <w:pPr>
        <w:autoSpaceDE w:val="0"/>
        <w:autoSpaceDN w:val="0"/>
        <w:adjustRightInd w:val="0"/>
        <w:spacing w:line="308" w:lineRule="atLeast"/>
        <w:rPr>
          <w:rFonts w:ascii="Arial" w:hAnsi="Arial" w:cs="Arial"/>
          <w:bCs/>
          <w:color w:val="244061"/>
          <w:spacing w:val="-5"/>
          <w:sz w:val="20"/>
          <w:szCs w:val="20"/>
          <w:lang w:val="en-US"/>
        </w:rPr>
      </w:pPr>
      <w:proofErr w:type="spellStart"/>
      <w:r w:rsidRPr="007E651A">
        <w:rPr>
          <w:rFonts w:ascii="Arial" w:hAnsi="Arial" w:cs="Arial"/>
          <w:bCs/>
          <w:color w:val="244061"/>
          <w:spacing w:val="-5"/>
          <w:sz w:val="20"/>
          <w:szCs w:val="20"/>
          <w:lang w:val="en-US"/>
        </w:rPr>
        <w:t>Fraunhoferstra</w:t>
      </w:r>
      <w:r w:rsidR="00A2609F" w:rsidRPr="007E651A">
        <w:rPr>
          <w:rFonts w:ascii="Arial" w:hAnsi="Arial" w:cs="Arial"/>
          <w:bCs/>
          <w:color w:val="244061"/>
          <w:spacing w:val="-5"/>
          <w:sz w:val="20"/>
          <w:szCs w:val="20"/>
          <w:lang w:val="en-US"/>
        </w:rPr>
        <w:t>ß</w:t>
      </w:r>
      <w:r w:rsidRPr="007E651A">
        <w:rPr>
          <w:rFonts w:ascii="Arial" w:hAnsi="Arial" w:cs="Arial"/>
          <w:bCs/>
          <w:color w:val="244061"/>
          <w:spacing w:val="-5"/>
          <w:sz w:val="20"/>
          <w:szCs w:val="20"/>
          <w:lang w:val="en-US"/>
        </w:rPr>
        <w:t>e</w:t>
      </w:r>
      <w:proofErr w:type="spellEnd"/>
      <w:r w:rsidRPr="007E651A">
        <w:rPr>
          <w:rFonts w:ascii="Arial" w:hAnsi="Arial" w:cs="Arial"/>
          <w:bCs/>
          <w:color w:val="244061"/>
          <w:spacing w:val="-5"/>
          <w:sz w:val="20"/>
          <w:szCs w:val="20"/>
          <w:lang w:val="en-US"/>
        </w:rPr>
        <w:t xml:space="preserve"> 22</w:t>
      </w:r>
    </w:p>
    <w:p w:rsidR="00447DD1" w:rsidRPr="007E651A" w:rsidRDefault="00447DD1" w:rsidP="00447DD1">
      <w:pPr>
        <w:autoSpaceDE w:val="0"/>
        <w:autoSpaceDN w:val="0"/>
        <w:adjustRightInd w:val="0"/>
        <w:spacing w:line="308" w:lineRule="atLeast"/>
        <w:rPr>
          <w:rFonts w:ascii="Arial" w:hAnsi="Arial" w:cs="Arial"/>
          <w:bCs/>
          <w:color w:val="244061"/>
          <w:spacing w:val="-5"/>
          <w:sz w:val="20"/>
          <w:szCs w:val="20"/>
          <w:lang w:val="en-US"/>
        </w:rPr>
      </w:pPr>
      <w:r w:rsidRPr="007E651A">
        <w:rPr>
          <w:rFonts w:ascii="Arial" w:hAnsi="Arial" w:cs="Arial"/>
          <w:bCs/>
          <w:color w:val="244061"/>
          <w:spacing w:val="-5"/>
          <w:sz w:val="20"/>
          <w:szCs w:val="20"/>
          <w:lang w:val="en-US"/>
        </w:rPr>
        <w:t xml:space="preserve">82152 </w:t>
      </w:r>
      <w:proofErr w:type="spellStart"/>
      <w:r w:rsidRPr="007E651A">
        <w:rPr>
          <w:rFonts w:ascii="Arial" w:hAnsi="Arial" w:cs="Arial"/>
          <w:bCs/>
          <w:color w:val="244061"/>
          <w:spacing w:val="-5"/>
          <w:sz w:val="20"/>
          <w:szCs w:val="20"/>
          <w:lang w:val="en-US"/>
        </w:rPr>
        <w:t>Martinsried</w:t>
      </w:r>
      <w:proofErr w:type="spellEnd"/>
    </w:p>
    <w:p w:rsidR="00447DD1" w:rsidRPr="007E651A" w:rsidRDefault="00447DD1" w:rsidP="00447DD1">
      <w:pPr>
        <w:autoSpaceDE w:val="0"/>
        <w:autoSpaceDN w:val="0"/>
        <w:adjustRightInd w:val="0"/>
        <w:spacing w:line="308" w:lineRule="atLeast"/>
        <w:rPr>
          <w:rFonts w:ascii="Arial" w:hAnsi="Arial" w:cs="Arial"/>
          <w:bCs/>
          <w:color w:val="244061"/>
          <w:spacing w:val="-5"/>
          <w:sz w:val="20"/>
          <w:szCs w:val="20"/>
          <w:lang w:val="en-US"/>
        </w:rPr>
      </w:pPr>
      <w:r w:rsidRPr="007E651A">
        <w:rPr>
          <w:rFonts w:ascii="Arial" w:hAnsi="Arial" w:cs="Arial"/>
          <w:bCs/>
          <w:color w:val="244061"/>
          <w:spacing w:val="-5"/>
          <w:sz w:val="20"/>
          <w:szCs w:val="20"/>
          <w:lang w:val="en-US"/>
        </w:rPr>
        <w:t>Germany</w:t>
      </w:r>
    </w:p>
    <w:p w:rsidR="00447DD1" w:rsidRPr="007E651A" w:rsidRDefault="004B345F" w:rsidP="00447DD1">
      <w:pPr>
        <w:autoSpaceDE w:val="0"/>
        <w:autoSpaceDN w:val="0"/>
        <w:adjustRightInd w:val="0"/>
        <w:spacing w:line="308" w:lineRule="atLeast"/>
        <w:rPr>
          <w:rFonts w:ascii="Arial" w:hAnsi="Arial" w:cs="Arial"/>
          <w:bCs/>
          <w:color w:val="244061"/>
          <w:spacing w:val="-5"/>
          <w:sz w:val="20"/>
          <w:szCs w:val="20"/>
          <w:lang w:val="en-US"/>
        </w:rPr>
      </w:pPr>
      <w:r>
        <w:rPr>
          <w:rFonts w:ascii="Arial" w:hAnsi="Arial" w:cs="Arial"/>
          <w:bCs/>
          <w:color w:val="244061"/>
          <w:spacing w:val="-5"/>
          <w:sz w:val="20"/>
          <w:szCs w:val="20"/>
          <w:lang w:val="en-US"/>
        </w:rPr>
        <w:t>phone</w:t>
      </w:r>
      <w:r w:rsidR="00447DD1" w:rsidRPr="007E651A">
        <w:rPr>
          <w:rFonts w:ascii="Arial" w:hAnsi="Arial" w:cs="Arial"/>
          <w:bCs/>
          <w:color w:val="244061"/>
          <w:spacing w:val="-5"/>
          <w:sz w:val="20"/>
          <w:szCs w:val="20"/>
          <w:lang w:val="en-US"/>
        </w:rPr>
        <w:t xml:space="preserve"> +49 89 89</w:t>
      </w:r>
      <w:r w:rsidR="004B27C3" w:rsidRPr="007E651A">
        <w:rPr>
          <w:rFonts w:ascii="Arial" w:hAnsi="Arial" w:cs="Arial"/>
          <w:bCs/>
          <w:color w:val="244061"/>
          <w:spacing w:val="-5"/>
          <w:sz w:val="20"/>
          <w:szCs w:val="20"/>
          <w:lang w:val="en-US"/>
        </w:rPr>
        <w:t xml:space="preserve"> 57 71 73</w:t>
      </w:r>
    </w:p>
    <w:p w:rsidR="00447DD1" w:rsidRPr="007E651A" w:rsidRDefault="00A2609F" w:rsidP="00447DD1">
      <w:pPr>
        <w:autoSpaceDE w:val="0"/>
        <w:autoSpaceDN w:val="0"/>
        <w:adjustRightInd w:val="0"/>
        <w:spacing w:line="308" w:lineRule="atLeast"/>
        <w:rPr>
          <w:rFonts w:ascii="Arial" w:hAnsi="Arial" w:cs="Arial"/>
          <w:bCs/>
          <w:color w:val="244061"/>
          <w:spacing w:val="-5"/>
          <w:sz w:val="20"/>
          <w:szCs w:val="20"/>
          <w:lang w:val="en-US"/>
        </w:rPr>
      </w:pPr>
      <w:r w:rsidRPr="007E651A">
        <w:rPr>
          <w:rFonts w:ascii="Arial" w:hAnsi="Arial" w:cs="Arial"/>
          <w:bCs/>
          <w:color w:val="244061"/>
          <w:spacing w:val="-5"/>
          <w:sz w:val="20"/>
          <w:szCs w:val="20"/>
          <w:lang w:val="en-US"/>
        </w:rPr>
        <w:t>cgrote@amstechnologies.com, info@amstechnologies.com</w:t>
      </w:r>
    </w:p>
    <w:p w:rsidR="00D67847" w:rsidRDefault="00D67847" w:rsidP="002B793E">
      <w:pPr>
        <w:autoSpaceDE w:val="0"/>
        <w:autoSpaceDN w:val="0"/>
        <w:adjustRightInd w:val="0"/>
        <w:spacing w:line="308" w:lineRule="atLeast"/>
        <w:rPr>
          <w:rFonts w:ascii="Arial" w:hAnsi="Arial" w:cs="Arial"/>
          <w:bCs/>
          <w:color w:val="244061"/>
          <w:spacing w:val="-5"/>
          <w:sz w:val="20"/>
          <w:szCs w:val="20"/>
          <w:lang w:val="en-US"/>
        </w:rPr>
      </w:pPr>
    </w:p>
    <w:p w:rsidR="007E651A" w:rsidRPr="007E651A" w:rsidRDefault="007E651A" w:rsidP="002B793E">
      <w:pPr>
        <w:autoSpaceDE w:val="0"/>
        <w:autoSpaceDN w:val="0"/>
        <w:adjustRightInd w:val="0"/>
        <w:spacing w:line="308" w:lineRule="atLeast"/>
        <w:rPr>
          <w:rFonts w:ascii="Arial" w:hAnsi="Arial" w:cs="Arial"/>
          <w:bCs/>
          <w:color w:val="244061"/>
          <w:spacing w:val="-5"/>
          <w:sz w:val="20"/>
          <w:szCs w:val="20"/>
          <w:lang w:val="en-US"/>
        </w:rPr>
      </w:pPr>
    </w:p>
    <w:p w:rsidR="00F03819" w:rsidRPr="00F03819" w:rsidRDefault="00F03819" w:rsidP="00F03819">
      <w:pPr>
        <w:autoSpaceDE w:val="0"/>
        <w:autoSpaceDN w:val="0"/>
        <w:adjustRightInd w:val="0"/>
        <w:spacing w:after="120" w:line="312" w:lineRule="atLeast"/>
        <w:jc w:val="both"/>
        <w:rPr>
          <w:rFonts w:ascii="Arial" w:hAnsi="Arial" w:cs="Arial"/>
          <w:color w:val="244061"/>
          <w:sz w:val="20"/>
          <w:szCs w:val="20"/>
          <w:lang w:val="en-US"/>
        </w:rPr>
      </w:pPr>
      <w:r>
        <w:rPr>
          <w:rFonts w:ascii="Arial" w:hAnsi="Arial" w:cs="Arial"/>
          <w:b/>
          <w:color w:val="244061"/>
          <w:sz w:val="20"/>
          <w:szCs w:val="20"/>
          <w:lang w:val="en-US"/>
        </w:rPr>
        <w:t>About</w:t>
      </w:r>
      <w:r w:rsidR="009841A0" w:rsidRPr="00F03819">
        <w:rPr>
          <w:rFonts w:ascii="Arial" w:hAnsi="Arial" w:cs="Arial"/>
          <w:b/>
          <w:color w:val="244061"/>
          <w:sz w:val="20"/>
          <w:szCs w:val="20"/>
          <w:lang w:val="en-US"/>
        </w:rPr>
        <w:t xml:space="preserve"> </w:t>
      </w:r>
      <w:r w:rsidR="0092477F" w:rsidRPr="00F03819">
        <w:rPr>
          <w:rFonts w:ascii="Arial" w:hAnsi="Arial" w:cs="Arial"/>
          <w:b/>
          <w:color w:val="244061"/>
          <w:sz w:val="20"/>
          <w:szCs w:val="20"/>
          <w:lang w:val="en-US"/>
        </w:rPr>
        <w:t>AMS Technologies</w:t>
      </w:r>
      <w:r>
        <w:rPr>
          <w:rFonts w:ascii="Arial" w:hAnsi="Arial" w:cs="Arial"/>
          <w:b/>
          <w:color w:val="244061"/>
          <w:sz w:val="20"/>
          <w:szCs w:val="20"/>
          <w:lang w:val="en-US"/>
        </w:rPr>
        <w:t xml:space="preserve">: </w:t>
      </w:r>
      <w:bookmarkStart w:id="1" w:name="_Hlk536780109"/>
      <w:r w:rsidRPr="00F03819">
        <w:rPr>
          <w:rFonts w:ascii="Arial" w:hAnsi="Arial" w:cs="Arial"/>
          <w:color w:val="244061"/>
          <w:sz w:val="20"/>
          <w:szCs w:val="20"/>
          <w:lang w:val="en-US"/>
        </w:rPr>
        <w:t xml:space="preserve">AMS Technologies is Europe’s leading solution provider and distributor for Optical, Power and Thermal Management Technologies. </w:t>
      </w:r>
    </w:p>
    <w:p w:rsidR="00F03819" w:rsidRPr="00F03819" w:rsidRDefault="00F03819" w:rsidP="00F03819">
      <w:pPr>
        <w:autoSpaceDE w:val="0"/>
        <w:autoSpaceDN w:val="0"/>
        <w:adjustRightInd w:val="0"/>
        <w:spacing w:after="120" w:line="312" w:lineRule="atLeast"/>
        <w:rPr>
          <w:rFonts w:ascii="Arial" w:hAnsi="Arial" w:cs="Arial"/>
          <w:color w:val="244061"/>
          <w:sz w:val="20"/>
          <w:szCs w:val="20"/>
          <w:lang w:val="en-US"/>
        </w:rPr>
      </w:pPr>
      <w:r w:rsidRPr="00F03819">
        <w:rPr>
          <w:rFonts w:ascii="Arial" w:hAnsi="Arial" w:cs="Arial"/>
          <w:color w:val="244061"/>
          <w:sz w:val="20"/>
          <w:szCs w:val="20"/>
          <w:lang w:val="en-US"/>
        </w:rPr>
        <w:t>For more than 3</w:t>
      </w:r>
      <w:r>
        <w:rPr>
          <w:rFonts w:ascii="Arial" w:hAnsi="Arial" w:cs="Arial"/>
          <w:color w:val="244061"/>
          <w:sz w:val="20"/>
          <w:szCs w:val="20"/>
          <w:lang w:val="en-US"/>
        </w:rPr>
        <w:t>5</w:t>
      </w:r>
      <w:r w:rsidRPr="00F03819">
        <w:rPr>
          <w:rFonts w:ascii="Arial" w:hAnsi="Arial" w:cs="Arial"/>
          <w:color w:val="244061"/>
          <w:sz w:val="20"/>
          <w:szCs w:val="20"/>
          <w:lang w:val="en-US"/>
        </w:rPr>
        <w:t xml:space="preserve"> years, AMS Technologies has supported the European market with leading, innovative technologies and products that allow our customers to take a prime position in their chosen markets. </w:t>
      </w:r>
      <w:r>
        <w:rPr>
          <w:rFonts w:ascii="Arial" w:hAnsi="Arial" w:cs="Arial"/>
          <w:color w:val="244061"/>
          <w:sz w:val="20"/>
          <w:szCs w:val="20"/>
          <w:lang w:val="en-US"/>
        </w:rPr>
        <w:br/>
      </w:r>
      <w:r w:rsidRPr="00F03819">
        <w:rPr>
          <w:rFonts w:ascii="Arial" w:hAnsi="Arial" w:cs="Arial"/>
          <w:color w:val="244061"/>
          <w:sz w:val="20"/>
          <w:szCs w:val="20"/>
          <w:lang w:val="en-US"/>
        </w:rPr>
        <w:t xml:space="preserve">AMS Technologies delivers solutions into a variety of high-tech markets, including renewable energies, medical, </w:t>
      </w:r>
      <w:proofErr w:type="spellStart"/>
      <w:r w:rsidRPr="00F03819">
        <w:rPr>
          <w:rFonts w:ascii="Arial" w:hAnsi="Arial" w:cs="Arial"/>
          <w:color w:val="244061"/>
          <w:sz w:val="20"/>
          <w:szCs w:val="20"/>
          <w:lang w:val="en-US"/>
        </w:rPr>
        <w:t>defence</w:t>
      </w:r>
      <w:proofErr w:type="spellEnd"/>
      <w:r w:rsidRPr="00F03819">
        <w:rPr>
          <w:rFonts w:ascii="Arial" w:hAnsi="Arial" w:cs="Arial"/>
          <w:color w:val="244061"/>
          <w:sz w:val="20"/>
          <w:szCs w:val="20"/>
          <w:lang w:val="en-US"/>
        </w:rPr>
        <w:t xml:space="preserve"> &amp; aerospace, research &amp; scientific and various other industrial segments. Our customer base consists of Europe’s largest leading technology corporations, a network of universities and research institutes as well as the most promising start-ups. </w:t>
      </w:r>
    </w:p>
    <w:p w:rsidR="00F03819" w:rsidRPr="00F03819" w:rsidRDefault="00F03819" w:rsidP="00F03819">
      <w:pPr>
        <w:autoSpaceDE w:val="0"/>
        <w:autoSpaceDN w:val="0"/>
        <w:adjustRightInd w:val="0"/>
        <w:spacing w:after="120" w:line="312" w:lineRule="atLeast"/>
        <w:rPr>
          <w:rFonts w:ascii="Arial" w:hAnsi="Arial" w:cs="Arial"/>
          <w:color w:val="244061"/>
          <w:sz w:val="20"/>
          <w:szCs w:val="20"/>
          <w:lang w:val="en-US"/>
        </w:rPr>
      </w:pPr>
      <w:r w:rsidRPr="00F03819">
        <w:rPr>
          <w:rFonts w:ascii="Arial" w:hAnsi="Arial" w:cs="Arial"/>
          <w:color w:val="244061"/>
          <w:sz w:val="20"/>
          <w:szCs w:val="20"/>
          <w:lang w:val="en-US"/>
        </w:rPr>
        <w:t xml:space="preserve">We thrive by working in a ‘customer first’ environment. Our pan-European customers are serviced from a network of local offices in Germany, the UK, France, Italy, Spain, Poland and Sweden, with a focused operations and logistics </w:t>
      </w:r>
      <w:proofErr w:type="spellStart"/>
      <w:r w:rsidRPr="00F03819">
        <w:rPr>
          <w:rFonts w:ascii="Arial" w:hAnsi="Arial" w:cs="Arial"/>
          <w:color w:val="244061"/>
          <w:sz w:val="20"/>
          <w:szCs w:val="20"/>
          <w:lang w:val="en-US"/>
        </w:rPr>
        <w:t>centre</w:t>
      </w:r>
      <w:proofErr w:type="spellEnd"/>
      <w:r w:rsidRPr="00F03819">
        <w:rPr>
          <w:rFonts w:ascii="Arial" w:hAnsi="Arial" w:cs="Arial"/>
          <w:color w:val="244061"/>
          <w:sz w:val="20"/>
          <w:szCs w:val="20"/>
          <w:lang w:val="en-US"/>
        </w:rPr>
        <w:t xml:space="preserve"> located in Munich, Germany.</w:t>
      </w:r>
    </w:p>
    <w:p w:rsidR="00F03819" w:rsidRPr="00F03819" w:rsidRDefault="00F03819" w:rsidP="00F03819">
      <w:pPr>
        <w:autoSpaceDE w:val="0"/>
        <w:autoSpaceDN w:val="0"/>
        <w:adjustRightInd w:val="0"/>
        <w:spacing w:after="120" w:line="312" w:lineRule="atLeast"/>
        <w:rPr>
          <w:rFonts w:ascii="Arial" w:hAnsi="Arial" w:cs="Arial"/>
          <w:color w:val="244061"/>
          <w:sz w:val="20"/>
          <w:szCs w:val="20"/>
          <w:lang w:val="en-US"/>
        </w:rPr>
      </w:pPr>
      <w:r w:rsidRPr="00F03819">
        <w:rPr>
          <w:rFonts w:ascii="Arial" w:hAnsi="Arial" w:cs="Arial"/>
          <w:color w:val="244061"/>
          <w:sz w:val="20"/>
          <w:szCs w:val="20"/>
          <w:lang w:val="en-US"/>
        </w:rPr>
        <w:t xml:space="preserve">For further information about AMS Technologies, please visit our website </w:t>
      </w:r>
      <w:hyperlink r:id="rId8" w:history="1">
        <w:r w:rsidRPr="00F03819">
          <w:rPr>
            <w:rStyle w:val="Hyperlink"/>
            <w:rFonts w:ascii="Arial" w:hAnsi="Arial" w:cs="Arial"/>
            <w:sz w:val="20"/>
            <w:szCs w:val="20"/>
            <w:lang w:val="en-US"/>
          </w:rPr>
          <w:t>www.amstechnologies.com</w:t>
        </w:r>
      </w:hyperlink>
      <w:r w:rsidRPr="00F03819">
        <w:rPr>
          <w:rFonts w:ascii="Arial" w:hAnsi="Arial" w:cs="Arial"/>
          <w:color w:val="244061"/>
          <w:sz w:val="20"/>
          <w:szCs w:val="20"/>
          <w:lang w:val="en-US"/>
        </w:rPr>
        <w:t>.</w:t>
      </w:r>
      <w:bookmarkEnd w:id="1"/>
    </w:p>
    <w:sectPr w:rsidR="00F03819" w:rsidRPr="00F03819" w:rsidSect="00211FFC">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5D88"/>
    <w:multiLevelType w:val="hybridMultilevel"/>
    <w:tmpl w:val="104A6484"/>
    <w:lvl w:ilvl="0" w:tplc="094E32C4">
      <w:numFmt w:val="bullet"/>
      <w:lvlText w:val="-"/>
      <w:lvlJc w:val="left"/>
      <w:pPr>
        <w:ind w:left="1065" w:hanging="360"/>
      </w:pPr>
      <w:rPr>
        <w:rFonts w:ascii="Arial" w:eastAsia="Calibri"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477F"/>
    <w:rsid w:val="00020C28"/>
    <w:rsid w:val="000268D0"/>
    <w:rsid w:val="000407A3"/>
    <w:rsid w:val="00040B0C"/>
    <w:rsid w:val="0006262D"/>
    <w:rsid w:val="00122A5D"/>
    <w:rsid w:val="001456D4"/>
    <w:rsid w:val="00154153"/>
    <w:rsid w:val="00157D11"/>
    <w:rsid w:val="001B26C8"/>
    <w:rsid w:val="001C5350"/>
    <w:rsid w:val="001C6601"/>
    <w:rsid w:val="001F34D4"/>
    <w:rsid w:val="00206639"/>
    <w:rsid w:val="00211FFC"/>
    <w:rsid w:val="00237B60"/>
    <w:rsid w:val="00255F01"/>
    <w:rsid w:val="002B793E"/>
    <w:rsid w:val="00316799"/>
    <w:rsid w:val="0033007D"/>
    <w:rsid w:val="00333D5E"/>
    <w:rsid w:val="0034428A"/>
    <w:rsid w:val="004116A4"/>
    <w:rsid w:val="00447DD1"/>
    <w:rsid w:val="00462560"/>
    <w:rsid w:val="004934DA"/>
    <w:rsid w:val="004B27C3"/>
    <w:rsid w:val="004B345F"/>
    <w:rsid w:val="004C75C8"/>
    <w:rsid w:val="00535B47"/>
    <w:rsid w:val="0055292C"/>
    <w:rsid w:val="00567FAA"/>
    <w:rsid w:val="0057779A"/>
    <w:rsid w:val="005911EA"/>
    <w:rsid w:val="006C40BC"/>
    <w:rsid w:val="00720909"/>
    <w:rsid w:val="00741287"/>
    <w:rsid w:val="00780479"/>
    <w:rsid w:val="00795768"/>
    <w:rsid w:val="007A1FAA"/>
    <w:rsid w:val="007E651A"/>
    <w:rsid w:val="0081690E"/>
    <w:rsid w:val="0082753C"/>
    <w:rsid w:val="00905B17"/>
    <w:rsid w:val="0092477F"/>
    <w:rsid w:val="00963B7E"/>
    <w:rsid w:val="0097103A"/>
    <w:rsid w:val="009841A0"/>
    <w:rsid w:val="009B0531"/>
    <w:rsid w:val="009E5380"/>
    <w:rsid w:val="00A2609F"/>
    <w:rsid w:val="00A27F45"/>
    <w:rsid w:val="00A777F5"/>
    <w:rsid w:val="00B30C57"/>
    <w:rsid w:val="00B471AE"/>
    <w:rsid w:val="00B636EF"/>
    <w:rsid w:val="00B7482C"/>
    <w:rsid w:val="00BC6D44"/>
    <w:rsid w:val="00BF1ABA"/>
    <w:rsid w:val="00C01769"/>
    <w:rsid w:val="00C079AF"/>
    <w:rsid w:val="00C15CF9"/>
    <w:rsid w:val="00C77192"/>
    <w:rsid w:val="00C972F4"/>
    <w:rsid w:val="00CA7C5E"/>
    <w:rsid w:val="00CF2A6F"/>
    <w:rsid w:val="00D017CA"/>
    <w:rsid w:val="00D156B4"/>
    <w:rsid w:val="00D67847"/>
    <w:rsid w:val="00DB4679"/>
    <w:rsid w:val="00DD4FB5"/>
    <w:rsid w:val="00E11E54"/>
    <w:rsid w:val="00E1689A"/>
    <w:rsid w:val="00E5546E"/>
    <w:rsid w:val="00E83B73"/>
    <w:rsid w:val="00F03819"/>
    <w:rsid w:val="00F16098"/>
    <w:rsid w:val="00F70291"/>
    <w:rsid w:val="00F92092"/>
    <w:rsid w:val="00F93DF3"/>
    <w:rsid w:val="00FF4A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73BFEA83-BB7B-4D63-81BC-1FD9E674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2477F"/>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2477F"/>
    <w:rPr>
      <w:rFonts w:ascii="Tahoma" w:hAnsi="Tahoma" w:cs="Tahoma"/>
      <w:sz w:val="16"/>
      <w:szCs w:val="16"/>
    </w:rPr>
  </w:style>
  <w:style w:type="character" w:customStyle="1" w:styleId="SprechblasentextZchn">
    <w:name w:val="Sprechblasentext Zchn"/>
    <w:link w:val="Sprechblasentext"/>
    <w:uiPriority w:val="99"/>
    <w:semiHidden/>
    <w:rsid w:val="0092477F"/>
    <w:rPr>
      <w:rFonts w:ascii="Tahoma" w:hAnsi="Tahoma" w:cs="Tahoma"/>
      <w:sz w:val="16"/>
      <w:szCs w:val="16"/>
    </w:rPr>
  </w:style>
  <w:style w:type="character" w:styleId="Kommentarzeichen">
    <w:name w:val="annotation reference"/>
    <w:uiPriority w:val="99"/>
    <w:semiHidden/>
    <w:unhideWhenUsed/>
    <w:rsid w:val="00CF2A6F"/>
    <w:rPr>
      <w:sz w:val="18"/>
      <w:szCs w:val="18"/>
    </w:rPr>
  </w:style>
  <w:style w:type="paragraph" w:styleId="Kommentartext">
    <w:name w:val="annotation text"/>
    <w:basedOn w:val="Standard"/>
    <w:link w:val="KommentartextZchn"/>
    <w:uiPriority w:val="99"/>
    <w:semiHidden/>
    <w:unhideWhenUsed/>
    <w:rsid w:val="00CF2A6F"/>
    <w:rPr>
      <w:sz w:val="24"/>
      <w:szCs w:val="24"/>
    </w:rPr>
  </w:style>
  <w:style w:type="character" w:customStyle="1" w:styleId="KommentartextZchn">
    <w:name w:val="Kommentartext Zchn"/>
    <w:link w:val="Kommentartext"/>
    <w:uiPriority w:val="99"/>
    <w:semiHidden/>
    <w:rsid w:val="00CF2A6F"/>
    <w:rPr>
      <w:sz w:val="24"/>
      <w:szCs w:val="24"/>
      <w:lang w:val="de-DE"/>
    </w:rPr>
  </w:style>
  <w:style w:type="paragraph" w:styleId="Kommentarthema">
    <w:name w:val="annotation subject"/>
    <w:basedOn w:val="Kommentartext"/>
    <w:next w:val="Kommentartext"/>
    <w:link w:val="KommentarthemaZchn"/>
    <w:uiPriority w:val="99"/>
    <w:semiHidden/>
    <w:unhideWhenUsed/>
    <w:rsid w:val="00CF2A6F"/>
    <w:rPr>
      <w:b/>
      <w:bCs/>
      <w:sz w:val="20"/>
      <w:szCs w:val="20"/>
    </w:rPr>
  </w:style>
  <w:style w:type="character" w:customStyle="1" w:styleId="KommentarthemaZchn">
    <w:name w:val="Kommentarthema Zchn"/>
    <w:link w:val="Kommentarthema"/>
    <w:uiPriority w:val="99"/>
    <w:semiHidden/>
    <w:rsid w:val="00CF2A6F"/>
    <w:rPr>
      <w:b/>
      <w:bCs/>
      <w:sz w:val="24"/>
      <w:szCs w:val="24"/>
      <w:lang w:val="de-DE"/>
    </w:rPr>
  </w:style>
  <w:style w:type="character" w:styleId="Hyperlink">
    <w:name w:val="Hyperlink"/>
    <w:uiPriority w:val="99"/>
    <w:unhideWhenUsed/>
    <w:rsid w:val="00905B17"/>
    <w:rPr>
      <w:color w:val="0563C1"/>
      <w:u w:val="single"/>
    </w:rPr>
  </w:style>
  <w:style w:type="paragraph" w:styleId="Beschriftung">
    <w:name w:val="caption"/>
    <w:basedOn w:val="Standard"/>
    <w:next w:val="Standard"/>
    <w:uiPriority w:val="35"/>
    <w:unhideWhenUsed/>
    <w:qFormat/>
    <w:rsid w:val="00D67847"/>
    <w:pPr>
      <w:spacing w:after="200"/>
    </w:pPr>
    <w:rPr>
      <w:i/>
      <w:iCs/>
      <w:color w:val="44546A"/>
      <w:sz w:val="18"/>
      <w:szCs w:val="18"/>
    </w:rPr>
  </w:style>
  <w:style w:type="character" w:styleId="NichtaufgelsteErwhnung">
    <w:name w:val="Unresolved Mention"/>
    <w:uiPriority w:val="99"/>
    <w:semiHidden/>
    <w:unhideWhenUsed/>
    <w:rsid w:val="00A26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49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stechnologies.com" TargetMode="External"/><Relationship Id="rId3" Type="http://schemas.openxmlformats.org/officeDocument/2006/relationships/settings" Target="settings.xml"/><Relationship Id="rId7" Type="http://schemas.openxmlformats.org/officeDocument/2006/relationships/hyperlink" Target="https://www.amstechnologies-webshop.com/tetra-dpss-lasers-sw102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5526</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6390</CharactersWithSpaces>
  <SharedDoc>false</SharedDoc>
  <HLinks>
    <vt:vector size="12" baseType="variant">
      <vt:variant>
        <vt:i4>5963864</vt:i4>
      </vt:variant>
      <vt:variant>
        <vt:i4>3</vt:i4>
      </vt:variant>
      <vt:variant>
        <vt:i4>0</vt:i4>
      </vt:variant>
      <vt:variant>
        <vt:i4>5</vt:i4>
      </vt:variant>
      <vt:variant>
        <vt:lpwstr>http://www.publitek.com/</vt:lpwstr>
      </vt:variant>
      <vt:variant>
        <vt:lpwstr/>
      </vt:variant>
      <vt:variant>
        <vt:i4>2097259</vt:i4>
      </vt:variant>
      <vt:variant>
        <vt:i4>0</vt:i4>
      </vt:variant>
      <vt:variant>
        <vt:i4>0</vt:i4>
      </vt:variant>
      <vt:variant>
        <vt:i4>5</vt:i4>
      </vt:variant>
      <vt:variant>
        <vt:lpwstr>http://www.amstechnologies.com/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elisabettag</dc:creator>
  <cp:keywords/>
  <cp:lastModifiedBy>Caspar Grote</cp:lastModifiedBy>
  <cp:revision>17</cp:revision>
  <dcterms:created xsi:type="dcterms:W3CDTF">2019-04-28T09:07:00Z</dcterms:created>
  <dcterms:modified xsi:type="dcterms:W3CDTF">2019-05-14T15:21:00Z</dcterms:modified>
</cp:coreProperties>
</file>